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869" w:rsidRPr="00B90869" w:rsidRDefault="00B90869" w:rsidP="00B90869">
      <w:pPr>
        <w:widowControl/>
        <w:spacing w:before="100" w:beforeAutospacing="1" w:after="100" w:afterAutospacing="1"/>
        <w:jc w:val="center"/>
        <w:rPr>
          <w:rFonts w:ascii="Times New Roman" w:eastAsia="新細明體" w:hAnsi="Times New Roman" w:cs="Times New Roman"/>
          <w:kern w:val="0"/>
          <w:szCs w:val="24"/>
        </w:rPr>
      </w:pPr>
      <w:r w:rsidRPr="00B90869">
        <w:rPr>
          <w:rFonts w:ascii="Times New Roman" w:eastAsia="新細明體" w:hAnsi="Times New Roman" w:cs="Times New Roman"/>
          <w:b/>
          <w:bCs/>
          <w:kern w:val="0"/>
          <w:szCs w:val="24"/>
        </w:rPr>
        <w:t>CHST x Fulbright International Cultural Exchange Day</w:t>
      </w:r>
    </w:p>
    <w:p w:rsidR="00B90869" w:rsidRPr="00B90869" w:rsidRDefault="00B90869" w:rsidP="00B90869">
      <w:pPr>
        <w:widowControl/>
        <w:spacing w:before="100" w:beforeAutospacing="1" w:after="100" w:afterAutospacing="1"/>
        <w:rPr>
          <w:rFonts w:ascii="Times New Roman" w:eastAsia="新細明體" w:hAnsi="Times New Roman" w:cs="Times New Roman"/>
          <w:kern w:val="0"/>
          <w:szCs w:val="24"/>
        </w:rPr>
      </w:pPr>
      <w:r w:rsidRPr="00B90869">
        <w:rPr>
          <w:rFonts w:ascii="Times New Roman" w:eastAsia="新細明體" w:hAnsi="Times New Roman" w:cs="Times New Roman"/>
          <w:b/>
          <w:bCs/>
          <w:kern w:val="0"/>
          <w:szCs w:val="24"/>
        </w:rPr>
        <w:t>Description:</w:t>
      </w:r>
      <w:r w:rsidRPr="00B90869">
        <w:rPr>
          <w:rFonts w:ascii="Times New Roman" w:eastAsia="新細明體" w:hAnsi="Times New Roman" w:cs="Times New Roman"/>
          <w:kern w:val="0"/>
          <w:szCs w:val="24"/>
        </w:rPr>
        <w:br/>
        <w:t>To enhance the internationalization of our institute, broaden students’ global perspectives, and strengthen their competitiveness, we are organizing this event. We invite both international and local students to interact across different classes and departments, fostering mutual learning and cultural exchange. While striving for academic excellence, participants can also enjoy meaningful human interactions.</w:t>
      </w:r>
    </w:p>
    <w:p w:rsidR="00B90869" w:rsidRPr="00B90869" w:rsidRDefault="00B90869" w:rsidP="00B90869">
      <w:pPr>
        <w:widowControl/>
        <w:spacing w:before="100" w:beforeAutospacing="1" w:after="100" w:afterAutospacing="1"/>
        <w:rPr>
          <w:rFonts w:ascii="Times New Roman" w:eastAsia="新細明體" w:hAnsi="Times New Roman" w:cs="Times New Roman"/>
          <w:kern w:val="0"/>
          <w:szCs w:val="24"/>
        </w:rPr>
      </w:pPr>
      <w:r w:rsidRPr="00B90869">
        <w:rPr>
          <w:rFonts w:ascii="Times New Roman" w:eastAsia="新細明體" w:hAnsi="Times New Roman" w:cs="Times New Roman"/>
          <w:b/>
          <w:bCs/>
          <w:kern w:val="0"/>
          <w:szCs w:val="24"/>
        </w:rPr>
        <w:t>Event Format:</w:t>
      </w:r>
      <w:r w:rsidRPr="00B90869">
        <w:rPr>
          <w:rFonts w:ascii="Times New Roman" w:eastAsia="新細明體" w:hAnsi="Times New Roman" w:cs="Times New Roman"/>
          <w:kern w:val="0"/>
          <w:szCs w:val="24"/>
        </w:rPr>
        <w:br/>
        <w:t>The theme of this event is international cultural exchange. Students can participate individually or in teams (each team can have up to five members). International students will share unique and lesser-known aspects of their home country's culture, while local students will introduce distinctive Taiwanese customs. The event will be conducted entirely in English to help international students gain deeper insights into Taiwanese culture, while local students can experience different cultures without leaving Taiwan. Additionally, Fulbright advisors will share interesting stories about their studies in European countries. At the end of the event, Fulbright representatives and faculty members will evaluate the presentations and select the most outstanding ones.</w:t>
      </w:r>
    </w:p>
    <w:p w:rsidR="00B90869" w:rsidRPr="00B90869" w:rsidRDefault="00B90869" w:rsidP="00B90869">
      <w:pPr>
        <w:widowControl/>
        <w:spacing w:before="100" w:beforeAutospacing="1" w:after="100" w:afterAutospacing="1"/>
        <w:rPr>
          <w:rFonts w:ascii="Times New Roman" w:eastAsia="新細明體" w:hAnsi="Times New Roman" w:cs="Times New Roman"/>
          <w:kern w:val="0"/>
          <w:szCs w:val="24"/>
        </w:rPr>
      </w:pPr>
      <w:r w:rsidRPr="00B90869">
        <w:rPr>
          <w:rFonts w:ascii="Times New Roman" w:eastAsia="新細明體" w:hAnsi="Times New Roman" w:cs="Times New Roman"/>
          <w:b/>
          <w:bCs/>
          <w:kern w:val="0"/>
          <w:szCs w:val="24"/>
        </w:rPr>
        <w:t>Selection Process:</w:t>
      </w:r>
    </w:p>
    <w:p w:rsidR="00B90869" w:rsidRPr="00B90869" w:rsidRDefault="00B90869" w:rsidP="00B90869">
      <w:pPr>
        <w:widowControl/>
        <w:numPr>
          <w:ilvl w:val="0"/>
          <w:numId w:val="1"/>
        </w:numPr>
        <w:spacing w:before="100" w:beforeAutospacing="1" w:after="100" w:afterAutospacing="1"/>
        <w:rPr>
          <w:rFonts w:ascii="Times New Roman" w:eastAsia="新細明體" w:hAnsi="Times New Roman" w:cs="Times New Roman"/>
          <w:kern w:val="0"/>
          <w:szCs w:val="24"/>
        </w:rPr>
      </w:pPr>
      <w:r w:rsidRPr="00B90869">
        <w:rPr>
          <w:rFonts w:ascii="Times New Roman" w:eastAsia="新細明體" w:hAnsi="Times New Roman" w:cs="Times New Roman"/>
          <w:b/>
          <w:bCs/>
          <w:kern w:val="0"/>
          <w:szCs w:val="24"/>
        </w:rPr>
        <w:t>Preliminary Round:</w:t>
      </w:r>
      <w:r w:rsidRPr="00B90869">
        <w:rPr>
          <w:rFonts w:ascii="Times New Roman" w:eastAsia="新細明體" w:hAnsi="Times New Roman" w:cs="Times New Roman"/>
          <w:kern w:val="0"/>
          <w:szCs w:val="24"/>
        </w:rPr>
        <w:t xml:space="preserve"> Submit the attached registration form via email to ncuchst27703@g.ncu.edu.tw by </w:t>
      </w:r>
      <w:r w:rsidRPr="00B90869">
        <w:rPr>
          <w:rFonts w:ascii="Times New Roman" w:eastAsia="新細明體" w:hAnsi="Times New Roman" w:cs="Times New Roman"/>
          <w:b/>
          <w:bCs/>
          <w:kern w:val="0"/>
          <w:szCs w:val="24"/>
        </w:rPr>
        <w:t>June 3, 2025</w:t>
      </w:r>
      <w:r w:rsidRPr="00B90869">
        <w:rPr>
          <w:rFonts w:ascii="Times New Roman" w:eastAsia="新細明體" w:hAnsi="Times New Roman" w:cs="Times New Roman"/>
          <w:kern w:val="0"/>
          <w:szCs w:val="24"/>
        </w:rPr>
        <w:t>. Participants who pass the preliminary round will be notified regarding their eligibility for the finals.</w:t>
      </w:r>
    </w:p>
    <w:p w:rsidR="00B90869" w:rsidRPr="00B90869" w:rsidRDefault="00B90869" w:rsidP="00B90869">
      <w:pPr>
        <w:widowControl/>
        <w:numPr>
          <w:ilvl w:val="0"/>
          <w:numId w:val="1"/>
        </w:numPr>
        <w:spacing w:before="100" w:beforeAutospacing="1" w:after="100" w:afterAutospacing="1"/>
        <w:rPr>
          <w:rFonts w:ascii="Times New Roman" w:eastAsia="新細明體" w:hAnsi="Times New Roman" w:cs="Times New Roman"/>
          <w:kern w:val="0"/>
          <w:szCs w:val="24"/>
        </w:rPr>
      </w:pPr>
      <w:r w:rsidRPr="00B90869">
        <w:rPr>
          <w:rFonts w:ascii="Times New Roman" w:eastAsia="新細明體" w:hAnsi="Times New Roman" w:cs="Times New Roman"/>
          <w:b/>
          <w:bCs/>
          <w:kern w:val="0"/>
          <w:szCs w:val="24"/>
        </w:rPr>
        <w:t>Finals:</w:t>
      </w:r>
      <w:r w:rsidRPr="00B90869">
        <w:rPr>
          <w:rFonts w:ascii="Times New Roman" w:eastAsia="新細明體" w:hAnsi="Times New Roman" w:cs="Times New Roman"/>
          <w:kern w:val="0"/>
          <w:szCs w:val="24"/>
        </w:rPr>
        <w:t xml:space="preserve"> Scheduled for </w:t>
      </w:r>
      <w:r w:rsidRPr="00B90869">
        <w:rPr>
          <w:rFonts w:ascii="Times New Roman" w:eastAsia="新細明體" w:hAnsi="Times New Roman" w:cs="Times New Roman"/>
          <w:b/>
          <w:bCs/>
          <w:kern w:val="0"/>
          <w:szCs w:val="24"/>
        </w:rPr>
        <w:t>June 10, 2025</w:t>
      </w:r>
      <w:r w:rsidRPr="00B90869">
        <w:rPr>
          <w:rFonts w:ascii="Times New Roman" w:eastAsia="新細明體" w:hAnsi="Times New Roman" w:cs="Times New Roman"/>
          <w:kern w:val="0"/>
          <w:szCs w:val="24"/>
        </w:rPr>
        <w:t>. The presentation schedule will be announced separately, and the presentation format is open-ended.</w:t>
      </w:r>
    </w:p>
    <w:p w:rsidR="00B90869" w:rsidRPr="00B90869" w:rsidRDefault="00B90869" w:rsidP="00B90869">
      <w:pPr>
        <w:widowControl/>
        <w:spacing w:before="100" w:beforeAutospacing="1" w:after="100" w:afterAutospacing="1"/>
        <w:rPr>
          <w:rFonts w:ascii="Times New Roman" w:eastAsia="新細明體" w:hAnsi="Times New Roman" w:cs="Times New Roman"/>
          <w:kern w:val="0"/>
          <w:szCs w:val="24"/>
        </w:rPr>
      </w:pPr>
      <w:r w:rsidRPr="00B90869">
        <w:rPr>
          <w:rFonts w:ascii="Times New Roman" w:eastAsia="新細明體" w:hAnsi="Times New Roman" w:cs="Times New Roman"/>
          <w:b/>
          <w:bCs/>
          <w:kern w:val="0"/>
          <w:szCs w:val="24"/>
        </w:rPr>
        <w:t>Awards:</w:t>
      </w:r>
    </w:p>
    <w:p w:rsidR="00B90869" w:rsidRPr="00B90869" w:rsidRDefault="00B90869" w:rsidP="00B90869">
      <w:pPr>
        <w:widowControl/>
        <w:numPr>
          <w:ilvl w:val="0"/>
          <w:numId w:val="2"/>
        </w:numPr>
        <w:spacing w:before="100" w:beforeAutospacing="1" w:after="100" w:afterAutospacing="1"/>
        <w:rPr>
          <w:rFonts w:ascii="Times New Roman" w:eastAsia="新細明體" w:hAnsi="Times New Roman" w:cs="Times New Roman"/>
          <w:kern w:val="0"/>
          <w:szCs w:val="24"/>
        </w:rPr>
      </w:pPr>
      <w:r w:rsidRPr="00B90869">
        <w:rPr>
          <w:rFonts w:ascii="Times New Roman" w:eastAsia="新細明體" w:hAnsi="Times New Roman" w:cs="Times New Roman"/>
          <w:b/>
          <w:bCs/>
          <w:kern w:val="0"/>
          <w:szCs w:val="24"/>
        </w:rPr>
        <w:t>1st Place Team:</w:t>
      </w:r>
      <w:r w:rsidRPr="00B90869">
        <w:rPr>
          <w:rFonts w:ascii="Times New Roman" w:eastAsia="新細明體" w:hAnsi="Times New Roman" w:cs="Times New Roman"/>
          <w:kern w:val="0"/>
          <w:szCs w:val="24"/>
        </w:rPr>
        <w:t xml:space="preserve"> NT$3,000 </w:t>
      </w:r>
      <w:proofErr w:type="spellStart"/>
      <w:r w:rsidRPr="00B90869">
        <w:rPr>
          <w:rFonts w:ascii="Times New Roman" w:eastAsia="新細明體" w:hAnsi="Times New Roman" w:cs="Times New Roman"/>
          <w:kern w:val="0"/>
          <w:szCs w:val="24"/>
        </w:rPr>
        <w:t>FamilyMart</w:t>
      </w:r>
      <w:proofErr w:type="spellEnd"/>
      <w:r w:rsidRPr="00B90869">
        <w:rPr>
          <w:rFonts w:ascii="Times New Roman" w:eastAsia="新細明體" w:hAnsi="Times New Roman" w:cs="Times New Roman"/>
          <w:kern w:val="0"/>
          <w:szCs w:val="24"/>
        </w:rPr>
        <w:t xml:space="preserve"> Gift Card</w:t>
      </w:r>
    </w:p>
    <w:p w:rsidR="00B90869" w:rsidRPr="00B90869" w:rsidRDefault="00B90869" w:rsidP="00B90869">
      <w:pPr>
        <w:widowControl/>
        <w:numPr>
          <w:ilvl w:val="0"/>
          <w:numId w:val="2"/>
        </w:numPr>
        <w:spacing w:before="100" w:beforeAutospacing="1" w:after="100" w:afterAutospacing="1"/>
        <w:rPr>
          <w:rFonts w:ascii="Times New Roman" w:eastAsia="新細明體" w:hAnsi="Times New Roman" w:cs="Times New Roman"/>
          <w:kern w:val="0"/>
          <w:szCs w:val="24"/>
        </w:rPr>
      </w:pPr>
      <w:r w:rsidRPr="00B90869">
        <w:rPr>
          <w:rFonts w:ascii="Times New Roman" w:eastAsia="新細明體" w:hAnsi="Times New Roman" w:cs="Times New Roman"/>
          <w:b/>
          <w:bCs/>
          <w:kern w:val="0"/>
          <w:szCs w:val="24"/>
        </w:rPr>
        <w:t>2nd Place Team:</w:t>
      </w:r>
      <w:r w:rsidRPr="00B90869">
        <w:rPr>
          <w:rFonts w:ascii="Times New Roman" w:eastAsia="新細明體" w:hAnsi="Times New Roman" w:cs="Times New Roman"/>
          <w:kern w:val="0"/>
          <w:szCs w:val="24"/>
        </w:rPr>
        <w:t xml:space="preserve"> NT$2,000 </w:t>
      </w:r>
      <w:proofErr w:type="spellStart"/>
      <w:r w:rsidRPr="00B90869">
        <w:rPr>
          <w:rFonts w:ascii="Times New Roman" w:eastAsia="新細明體" w:hAnsi="Times New Roman" w:cs="Times New Roman"/>
          <w:kern w:val="0"/>
          <w:szCs w:val="24"/>
        </w:rPr>
        <w:t>FamilyMart</w:t>
      </w:r>
      <w:proofErr w:type="spellEnd"/>
      <w:r w:rsidRPr="00B90869">
        <w:rPr>
          <w:rFonts w:ascii="Times New Roman" w:eastAsia="新細明體" w:hAnsi="Times New Roman" w:cs="Times New Roman"/>
          <w:kern w:val="0"/>
          <w:szCs w:val="24"/>
        </w:rPr>
        <w:t xml:space="preserve"> Gift Card</w:t>
      </w:r>
    </w:p>
    <w:p w:rsidR="00B90869" w:rsidRPr="00B90869" w:rsidRDefault="00B90869" w:rsidP="00B90869">
      <w:pPr>
        <w:widowControl/>
        <w:numPr>
          <w:ilvl w:val="0"/>
          <w:numId w:val="2"/>
        </w:numPr>
        <w:spacing w:before="100" w:beforeAutospacing="1" w:after="100" w:afterAutospacing="1"/>
        <w:rPr>
          <w:rFonts w:ascii="Times New Roman" w:eastAsia="新細明體" w:hAnsi="Times New Roman" w:cs="Times New Roman"/>
          <w:kern w:val="0"/>
          <w:szCs w:val="24"/>
        </w:rPr>
      </w:pPr>
      <w:r w:rsidRPr="00B90869">
        <w:rPr>
          <w:rFonts w:ascii="Times New Roman" w:eastAsia="新細明體" w:hAnsi="Times New Roman" w:cs="Times New Roman"/>
          <w:b/>
          <w:bCs/>
          <w:kern w:val="0"/>
          <w:szCs w:val="24"/>
        </w:rPr>
        <w:t>3rd Place Team:</w:t>
      </w:r>
      <w:r w:rsidRPr="00B90869">
        <w:rPr>
          <w:rFonts w:ascii="Times New Roman" w:eastAsia="新細明體" w:hAnsi="Times New Roman" w:cs="Times New Roman"/>
          <w:kern w:val="0"/>
          <w:szCs w:val="24"/>
        </w:rPr>
        <w:t xml:space="preserve"> NT$1,500 </w:t>
      </w:r>
      <w:proofErr w:type="spellStart"/>
      <w:r w:rsidRPr="00B90869">
        <w:rPr>
          <w:rFonts w:ascii="Times New Roman" w:eastAsia="新細明體" w:hAnsi="Times New Roman" w:cs="Times New Roman"/>
          <w:kern w:val="0"/>
          <w:szCs w:val="24"/>
        </w:rPr>
        <w:t>FamilyMart</w:t>
      </w:r>
      <w:proofErr w:type="spellEnd"/>
      <w:r w:rsidRPr="00B90869">
        <w:rPr>
          <w:rFonts w:ascii="Times New Roman" w:eastAsia="新細明體" w:hAnsi="Times New Roman" w:cs="Times New Roman"/>
          <w:kern w:val="0"/>
          <w:szCs w:val="24"/>
        </w:rPr>
        <w:t xml:space="preserve"> Gift Card</w:t>
      </w:r>
    </w:p>
    <w:p w:rsidR="00B90869" w:rsidRPr="00B90869" w:rsidRDefault="00B90869" w:rsidP="00B90869">
      <w:pPr>
        <w:widowControl/>
        <w:numPr>
          <w:ilvl w:val="0"/>
          <w:numId w:val="2"/>
        </w:numPr>
        <w:spacing w:before="100" w:beforeAutospacing="1" w:after="100" w:afterAutospacing="1"/>
        <w:rPr>
          <w:rFonts w:ascii="Times New Roman" w:eastAsia="新細明體" w:hAnsi="Times New Roman" w:cs="Times New Roman"/>
          <w:kern w:val="0"/>
          <w:szCs w:val="24"/>
        </w:rPr>
      </w:pPr>
      <w:r w:rsidRPr="00B90869">
        <w:rPr>
          <w:rFonts w:ascii="Times New Roman" w:eastAsia="新細明體" w:hAnsi="Times New Roman" w:cs="Times New Roman"/>
          <w:b/>
          <w:bCs/>
          <w:kern w:val="0"/>
          <w:szCs w:val="24"/>
        </w:rPr>
        <w:t>Participation Prize per Team:</w:t>
      </w:r>
      <w:r w:rsidRPr="00B90869">
        <w:rPr>
          <w:rFonts w:ascii="Times New Roman" w:eastAsia="新細明體" w:hAnsi="Times New Roman" w:cs="Times New Roman"/>
          <w:kern w:val="0"/>
          <w:szCs w:val="24"/>
        </w:rPr>
        <w:t xml:space="preserve"> NT$500 </w:t>
      </w:r>
      <w:proofErr w:type="spellStart"/>
      <w:r w:rsidRPr="00B90869">
        <w:rPr>
          <w:rFonts w:ascii="Times New Roman" w:eastAsia="新細明體" w:hAnsi="Times New Roman" w:cs="Times New Roman"/>
          <w:kern w:val="0"/>
          <w:szCs w:val="24"/>
        </w:rPr>
        <w:t>FamilyMart</w:t>
      </w:r>
      <w:proofErr w:type="spellEnd"/>
      <w:r w:rsidRPr="00B90869">
        <w:rPr>
          <w:rFonts w:ascii="Times New Roman" w:eastAsia="新細明體" w:hAnsi="Times New Roman" w:cs="Times New Roman"/>
          <w:kern w:val="0"/>
          <w:szCs w:val="24"/>
        </w:rPr>
        <w:t xml:space="preserve"> Gift Card</w:t>
      </w:r>
    </w:p>
    <w:p w:rsidR="00B90869" w:rsidRPr="00B90869" w:rsidRDefault="00B90869" w:rsidP="00B90869">
      <w:pPr>
        <w:widowControl/>
        <w:spacing w:before="100" w:beforeAutospacing="1" w:after="100" w:afterAutospacing="1"/>
        <w:rPr>
          <w:rFonts w:ascii="Times New Roman" w:eastAsia="新細明體" w:hAnsi="Times New Roman" w:cs="Times New Roman"/>
          <w:kern w:val="0"/>
          <w:szCs w:val="24"/>
        </w:rPr>
      </w:pPr>
      <w:r w:rsidRPr="00B90869">
        <w:rPr>
          <w:rFonts w:ascii="Times New Roman" w:eastAsia="新細明體" w:hAnsi="Times New Roman" w:cs="Times New Roman"/>
          <w:b/>
          <w:bCs/>
          <w:kern w:val="0"/>
          <w:szCs w:val="24"/>
        </w:rPr>
        <w:t>Event Details:</w:t>
      </w:r>
    </w:p>
    <w:p w:rsidR="00B90869" w:rsidRPr="00B90869" w:rsidRDefault="00B90869" w:rsidP="00B90869">
      <w:pPr>
        <w:widowControl/>
        <w:numPr>
          <w:ilvl w:val="0"/>
          <w:numId w:val="3"/>
        </w:numPr>
        <w:spacing w:before="100" w:beforeAutospacing="1" w:after="100" w:afterAutospacing="1"/>
        <w:rPr>
          <w:rFonts w:ascii="Times New Roman" w:eastAsia="新細明體" w:hAnsi="Times New Roman" w:cs="Times New Roman"/>
          <w:kern w:val="0"/>
          <w:szCs w:val="24"/>
        </w:rPr>
      </w:pPr>
      <w:r w:rsidRPr="00B90869">
        <w:rPr>
          <w:rFonts w:ascii="Times New Roman" w:eastAsia="新細明體" w:hAnsi="Times New Roman" w:cs="Times New Roman"/>
          <w:b/>
          <w:bCs/>
          <w:kern w:val="0"/>
          <w:szCs w:val="24"/>
        </w:rPr>
        <w:t>Date:</w:t>
      </w:r>
      <w:r w:rsidRPr="00B90869">
        <w:rPr>
          <w:rFonts w:ascii="Times New Roman" w:eastAsia="新細明體" w:hAnsi="Times New Roman" w:cs="Times New Roman"/>
          <w:kern w:val="0"/>
          <w:szCs w:val="24"/>
        </w:rPr>
        <w:t xml:space="preserve"> Tuesday, June 10, 2025</w:t>
      </w:r>
    </w:p>
    <w:p w:rsidR="00B90869" w:rsidRPr="00B90869" w:rsidRDefault="00B90869" w:rsidP="00B90869">
      <w:pPr>
        <w:widowControl/>
        <w:numPr>
          <w:ilvl w:val="0"/>
          <w:numId w:val="3"/>
        </w:numPr>
        <w:spacing w:before="100" w:beforeAutospacing="1" w:after="100" w:afterAutospacing="1"/>
        <w:rPr>
          <w:rFonts w:ascii="Times New Roman" w:eastAsia="新細明體" w:hAnsi="Times New Roman" w:cs="Times New Roman"/>
          <w:kern w:val="0"/>
          <w:szCs w:val="24"/>
        </w:rPr>
      </w:pPr>
      <w:r w:rsidRPr="00B90869">
        <w:rPr>
          <w:rFonts w:ascii="Times New Roman" w:eastAsia="新細明體" w:hAnsi="Times New Roman" w:cs="Times New Roman"/>
          <w:b/>
          <w:bCs/>
          <w:kern w:val="0"/>
          <w:szCs w:val="24"/>
        </w:rPr>
        <w:t>Time:</w:t>
      </w:r>
      <w:r w:rsidRPr="00B90869">
        <w:rPr>
          <w:rFonts w:ascii="Times New Roman" w:eastAsia="新細明體" w:hAnsi="Times New Roman" w:cs="Times New Roman"/>
          <w:kern w:val="0"/>
          <w:szCs w:val="24"/>
        </w:rPr>
        <w:t xml:space="preserve"> 12:00 PM - 1:00 PM</w:t>
      </w:r>
    </w:p>
    <w:p w:rsidR="00B90869" w:rsidRPr="00B90869" w:rsidRDefault="00B90869" w:rsidP="00B90869">
      <w:pPr>
        <w:widowControl/>
        <w:numPr>
          <w:ilvl w:val="0"/>
          <w:numId w:val="3"/>
        </w:numPr>
        <w:spacing w:before="100" w:beforeAutospacing="1" w:after="100" w:afterAutospacing="1"/>
        <w:rPr>
          <w:rFonts w:ascii="Times New Roman" w:eastAsia="新細明體" w:hAnsi="Times New Roman" w:cs="Times New Roman"/>
          <w:kern w:val="0"/>
          <w:szCs w:val="24"/>
        </w:rPr>
      </w:pPr>
      <w:r w:rsidRPr="00B90869">
        <w:rPr>
          <w:rFonts w:ascii="Times New Roman" w:eastAsia="新細明體" w:hAnsi="Times New Roman" w:cs="Times New Roman"/>
          <w:b/>
          <w:bCs/>
          <w:kern w:val="0"/>
          <w:szCs w:val="24"/>
        </w:rPr>
        <w:t>Venue:</w:t>
      </w:r>
      <w:r w:rsidRPr="00B90869">
        <w:rPr>
          <w:rFonts w:ascii="Times New Roman" w:eastAsia="新細明體" w:hAnsi="Times New Roman" w:cs="Times New Roman"/>
          <w:kern w:val="0"/>
          <w:szCs w:val="24"/>
        </w:rPr>
        <w:t xml:space="preserve"> Room 226, Science Building II</w:t>
      </w:r>
    </w:p>
    <w:p w:rsidR="00B90869" w:rsidRPr="00B90869" w:rsidRDefault="00B90869" w:rsidP="00B90869">
      <w:pPr>
        <w:widowControl/>
        <w:spacing w:before="100" w:beforeAutospacing="1" w:after="100" w:afterAutospacing="1"/>
        <w:rPr>
          <w:rFonts w:ascii="Times New Roman" w:eastAsia="新細明體" w:hAnsi="Times New Roman" w:cs="Times New Roman"/>
          <w:kern w:val="0"/>
          <w:szCs w:val="24"/>
        </w:rPr>
      </w:pPr>
      <w:r w:rsidRPr="00B90869">
        <w:rPr>
          <w:rFonts w:ascii="Times New Roman" w:eastAsia="新細明體" w:hAnsi="Times New Roman" w:cs="Times New Roman"/>
          <w:b/>
          <w:bCs/>
          <w:kern w:val="0"/>
          <w:szCs w:val="24"/>
        </w:rPr>
        <w:t>Schedule:</w:t>
      </w:r>
    </w:p>
    <w:p w:rsidR="00B90869" w:rsidRPr="00B90869" w:rsidRDefault="00B90869" w:rsidP="00B90869">
      <w:pPr>
        <w:widowControl/>
        <w:numPr>
          <w:ilvl w:val="0"/>
          <w:numId w:val="4"/>
        </w:numPr>
        <w:spacing w:before="100" w:beforeAutospacing="1" w:after="100" w:afterAutospacing="1"/>
        <w:rPr>
          <w:rFonts w:ascii="Times New Roman" w:eastAsia="新細明體" w:hAnsi="Times New Roman" w:cs="Times New Roman"/>
          <w:kern w:val="0"/>
          <w:szCs w:val="24"/>
        </w:rPr>
      </w:pPr>
      <w:r w:rsidRPr="00B90869">
        <w:rPr>
          <w:rFonts w:ascii="Times New Roman" w:eastAsia="新細明體" w:hAnsi="Times New Roman" w:cs="Times New Roman"/>
          <w:b/>
          <w:bCs/>
          <w:kern w:val="0"/>
          <w:szCs w:val="24"/>
        </w:rPr>
        <w:t>11:50 AM</w:t>
      </w:r>
      <w:r w:rsidRPr="00B90869">
        <w:rPr>
          <w:rFonts w:ascii="Times New Roman" w:eastAsia="新細明體" w:hAnsi="Times New Roman" w:cs="Times New Roman"/>
          <w:kern w:val="0"/>
          <w:szCs w:val="24"/>
        </w:rPr>
        <w:t xml:space="preserve"> - Free entry &amp; lunch</w:t>
      </w:r>
    </w:p>
    <w:p w:rsidR="00B90869" w:rsidRPr="00B90869" w:rsidRDefault="00B90869" w:rsidP="00B90869">
      <w:pPr>
        <w:widowControl/>
        <w:numPr>
          <w:ilvl w:val="0"/>
          <w:numId w:val="4"/>
        </w:numPr>
        <w:spacing w:before="100" w:beforeAutospacing="1" w:after="100" w:afterAutospacing="1"/>
        <w:rPr>
          <w:rFonts w:ascii="Times New Roman" w:eastAsia="新細明體" w:hAnsi="Times New Roman" w:cs="Times New Roman"/>
          <w:kern w:val="0"/>
          <w:szCs w:val="24"/>
        </w:rPr>
      </w:pPr>
      <w:r w:rsidRPr="00B90869">
        <w:rPr>
          <w:rFonts w:ascii="Times New Roman" w:eastAsia="新細明體" w:hAnsi="Times New Roman" w:cs="Times New Roman"/>
          <w:b/>
          <w:bCs/>
          <w:kern w:val="0"/>
          <w:szCs w:val="24"/>
        </w:rPr>
        <w:t>12:00 - 12:15 PM</w:t>
      </w:r>
      <w:r w:rsidRPr="00B90869">
        <w:rPr>
          <w:rFonts w:ascii="Times New Roman" w:eastAsia="新細明體" w:hAnsi="Times New Roman" w:cs="Times New Roman"/>
          <w:kern w:val="0"/>
          <w:szCs w:val="24"/>
        </w:rPr>
        <w:t xml:space="preserve"> - Fulbright advisors share stories about European campus culture</w:t>
      </w:r>
    </w:p>
    <w:p w:rsidR="00B90869" w:rsidRPr="00B90869" w:rsidRDefault="00B90869" w:rsidP="00B90869">
      <w:pPr>
        <w:widowControl/>
        <w:numPr>
          <w:ilvl w:val="0"/>
          <w:numId w:val="4"/>
        </w:numPr>
        <w:spacing w:before="100" w:beforeAutospacing="1" w:after="100" w:afterAutospacing="1"/>
        <w:rPr>
          <w:rFonts w:ascii="Times New Roman" w:eastAsia="新細明體" w:hAnsi="Times New Roman" w:cs="Times New Roman"/>
          <w:kern w:val="0"/>
          <w:szCs w:val="24"/>
        </w:rPr>
      </w:pPr>
      <w:r w:rsidRPr="00B90869">
        <w:rPr>
          <w:rFonts w:ascii="Times New Roman" w:eastAsia="新細明體" w:hAnsi="Times New Roman" w:cs="Times New Roman"/>
          <w:b/>
          <w:bCs/>
          <w:kern w:val="0"/>
          <w:szCs w:val="24"/>
        </w:rPr>
        <w:t>12:15 - 12:50 PM</w:t>
      </w:r>
      <w:r w:rsidRPr="00B90869">
        <w:rPr>
          <w:rFonts w:ascii="Times New Roman" w:eastAsia="新細明體" w:hAnsi="Times New Roman" w:cs="Times New Roman"/>
          <w:kern w:val="0"/>
          <w:szCs w:val="24"/>
        </w:rPr>
        <w:t xml:space="preserve"> - CHST students’ group competition</w:t>
      </w:r>
    </w:p>
    <w:p w:rsidR="00B90869" w:rsidRPr="00B90869" w:rsidRDefault="00B90869" w:rsidP="00B90869">
      <w:pPr>
        <w:widowControl/>
        <w:numPr>
          <w:ilvl w:val="0"/>
          <w:numId w:val="4"/>
        </w:numPr>
        <w:spacing w:before="100" w:beforeAutospacing="1" w:after="100" w:afterAutospacing="1"/>
        <w:rPr>
          <w:rFonts w:ascii="Times New Roman" w:eastAsia="新細明體" w:hAnsi="Times New Roman" w:cs="Times New Roman"/>
          <w:kern w:val="0"/>
          <w:szCs w:val="24"/>
        </w:rPr>
      </w:pPr>
      <w:r w:rsidRPr="00B90869">
        <w:rPr>
          <w:rFonts w:ascii="Times New Roman" w:eastAsia="新細明體" w:hAnsi="Times New Roman" w:cs="Times New Roman"/>
          <w:b/>
          <w:bCs/>
          <w:kern w:val="0"/>
          <w:szCs w:val="24"/>
        </w:rPr>
        <w:t>12:50 - 1:00 PM</w:t>
      </w:r>
      <w:r w:rsidRPr="00B90869">
        <w:rPr>
          <w:rFonts w:ascii="Times New Roman" w:eastAsia="新細明體" w:hAnsi="Times New Roman" w:cs="Times New Roman"/>
          <w:kern w:val="0"/>
          <w:szCs w:val="24"/>
        </w:rPr>
        <w:t xml:space="preserve"> - Judging, awards ceremony, group photo, and event conclusion</w:t>
      </w:r>
    </w:p>
    <w:p w:rsidR="00B90869" w:rsidRPr="00B90869" w:rsidRDefault="00B90869" w:rsidP="00B90869">
      <w:pPr>
        <w:widowControl/>
        <w:spacing w:before="100" w:beforeAutospacing="1" w:after="100" w:afterAutospacing="1"/>
        <w:rPr>
          <w:rFonts w:ascii="Times New Roman" w:eastAsia="新細明體" w:hAnsi="Times New Roman" w:cs="Times New Roman"/>
          <w:kern w:val="0"/>
          <w:szCs w:val="24"/>
        </w:rPr>
      </w:pPr>
      <w:r w:rsidRPr="00B90869">
        <w:rPr>
          <w:rFonts w:ascii="Times New Roman" w:eastAsia="新細明體" w:hAnsi="Times New Roman" w:cs="Times New Roman"/>
          <w:b/>
          <w:bCs/>
          <w:kern w:val="0"/>
          <w:szCs w:val="24"/>
        </w:rPr>
        <w:lastRenderedPageBreak/>
        <w:t>How to Register for the Competition?</w:t>
      </w:r>
      <w:r w:rsidRPr="00B90869">
        <w:rPr>
          <w:rFonts w:ascii="Times New Roman" w:eastAsia="新細明體" w:hAnsi="Times New Roman" w:cs="Times New Roman"/>
          <w:kern w:val="0"/>
          <w:szCs w:val="24"/>
        </w:rPr>
        <w:br/>
        <w:t xml:space="preserve">Please submit the attached registration form via email to </w:t>
      </w:r>
      <w:r w:rsidRPr="00B90869">
        <w:rPr>
          <w:rFonts w:ascii="Times New Roman" w:eastAsia="新細明體" w:hAnsi="Times New Roman" w:cs="Times New Roman"/>
          <w:b/>
          <w:bCs/>
          <w:kern w:val="0"/>
          <w:szCs w:val="24"/>
        </w:rPr>
        <w:t>ncuchst27703@g.ncu.edu.tw</w:t>
      </w:r>
      <w:r w:rsidRPr="00B90869">
        <w:rPr>
          <w:rFonts w:ascii="Times New Roman" w:eastAsia="新細明體" w:hAnsi="Times New Roman" w:cs="Times New Roman"/>
          <w:kern w:val="0"/>
          <w:szCs w:val="24"/>
        </w:rPr>
        <w:t>.</w:t>
      </w:r>
    </w:p>
    <w:p w:rsidR="00B90869" w:rsidRPr="00B90869" w:rsidRDefault="00B90869" w:rsidP="00B90869">
      <w:pPr>
        <w:widowControl/>
        <w:spacing w:before="100" w:beforeAutospacing="1" w:after="100" w:afterAutospacing="1"/>
        <w:rPr>
          <w:rFonts w:ascii="Times New Roman" w:eastAsia="新細明體" w:hAnsi="Times New Roman" w:cs="Times New Roman"/>
          <w:kern w:val="0"/>
          <w:szCs w:val="24"/>
        </w:rPr>
      </w:pPr>
      <w:r w:rsidRPr="00B90869">
        <w:rPr>
          <w:rFonts w:ascii="Times New Roman" w:eastAsia="新細明體" w:hAnsi="Times New Roman" w:cs="Times New Roman"/>
          <w:b/>
          <w:bCs/>
          <w:kern w:val="0"/>
          <w:szCs w:val="24"/>
        </w:rPr>
        <w:t>Want to Attend Without Competing?</w:t>
      </w:r>
      <w:r w:rsidRPr="00B90869">
        <w:rPr>
          <w:rFonts w:ascii="Times New Roman" w:eastAsia="新細明體" w:hAnsi="Times New Roman" w:cs="Times New Roman"/>
          <w:kern w:val="0"/>
          <w:szCs w:val="24"/>
        </w:rPr>
        <w:br/>
        <w:t xml:space="preserve">The event is open to all students of the institute. Registration is open until </w:t>
      </w:r>
      <w:r w:rsidRPr="00B90869">
        <w:rPr>
          <w:rFonts w:ascii="Times New Roman" w:eastAsia="新細明體" w:hAnsi="Times New Roman" w:cs="Times New Roman"/>
          <w:b/>
          <w:bCs/>
          <w:kern w:val="0"/>
          <w:szCs w:val="24"/>
        </w:rPr>
        <w:t>June 3, 2025</w:t>
      </w:r>
      <w:r w:rsidRPr="00B90869">
        <w:rPr>
          <w:rFonts w:ascii="Times New Roman" w:eastAsia="新細明體" w:hAnsi="Times New Roman" w:cs="Times New Roman"/>
          <w:kern w:val="0"/>
          <w:szCs w:val="24"/>
        </w:rPr>
        <w:t xml:space="preserve">. Sign up here: </w:t>
      </w:r>
      <w:r w:rsidR="00663D62" w:rsidRPr="002367C3">
        <w:t>https://forms.gle/GLv2ARuLNdwDyYb79</w:t>
      </w:r>
      <w:bookmarkStart w:id="0" w:name="_GoBack"/>
      <w:bookmarkEnd w:id="0"/>
    </w:p>
    <w:p w:rsidR="00B90869" w:rsidRPr="00B90869" w:rsidRDefault="00B90869" w:rsidP="00B90869">
      <w:pPr>
        <w:widowControl/>
        <w:spacing w:before="100" w:beforeAutospacing="1" w:after="100" w:afterAutospacing="1"/>
        <w:rPr>
          <w:rFonts w:ascii="Times New Roman" w:eastAsia="新細明體" w:hAnsi="Times New Roman" w:cs="Times New Roman"/>
          <w:kern w:val="0"/>
          <w:szCs w:val="24"/>
        </w:rPr>
      </w:pPr>
      <w:r w:rsidRPr="00B90869">
        <w:rPr>
          <w:rFonts w:ascii="Times New Roman" w:eastAsia="新細明體" w:hAnsi="Times New Roman" w:cs="Times New Roman"/>
          <w:b/>
          <w:bCs/>
          <w:kern w:val="0"/>
          <w:szCs w:val="24"/>
        </w:rPr>
        <w:t>Students who participate for the full duration will receive 1 hour of learning credit.</w:t>
      </w:r>
    </w:p>
    <w:p w:rsidR="00B90869" w:rsidRPr="00B90869" w:rsidRDefault="00B90869" w:rsidP="00B90869">
      <w:pPr>
        <w:widowControl/>
        <w:spacing w:before="100" w:beforeAutospacing="1" w:after="100" w:afterAutospacing="1"/>
        <w:rPr>
          <w:rFonts w:ascii="Times New Roman" w:eastAsia="新細明體" w:hAnsi="Times New Roman" w:cs="Times New Roman"/>
          <w:kern w:val="0"/>
          <w:szCs w:val="24"/>
        </w:rPr>
      </w:pPr>
      <w:r w:rsidRPr="00B90869">
        <w:rPr>
          <w:rFonts w:ascii="Times New Roman" w:eastAsia="新細明體" w:hAnsi="Times New Roman" w:cs="Times New Roman"/>
          <w:kern w:val="0"/>
          <w:szCs w:val="24"/>
        </w:rPr>
        <w:t xml:space="preserve">For inquiries, please email </w:t>
      </w:r>
      <w:r w:rsidRPr="00B90869">
        <w:rPr>
          <w:rFonts w:ascii="Times New Roman" w:eastAsia="新細明體" w:hAnsi="Times New Roman" w:cs="Times New Roman"/>
          <w:b/>
          <w:bCs/>
          <w:kern w:val="0"/>
          <w:szCs w:val="24"/>
        </w:rPr>
        <w:t>ncuchst27703@g.ncu.edu.tw</w:t>
      </w:r>
      <w:r w:rsidRPr="00B90869">
        <w:rPr>
          <w:rFonts w:ascii="Times New Roman" w:eastAsia="新細明體" w:hAnsi="Times New Roman" w:cs="Times New Roman"/>
          <w:kern w:val="0"/>
          <w:szCs w:val="24"/>
        </w:rPr>
        <w:t>.</w:t>
      </w:r>
    </w:p>
    <w:p w:rsidR="00B90869" w:rsidRPr="00B90869" w:rsidRDefault="00B90869" w:rsidP="00B90869">
      <w:pPr>
        <w:widowControl/>
        <w:spacing w:before="100" w:beforeAutospacing="1" w:after="100" w:afterAutospacing="1"/>
        <w:rPr>
          <w:rFonts w:ascii="Times New Roman" w:eastAsia="新細明體" w:hAnsi="Times New Roman" w:cs="Times New Roman"/>
          <w:kern w:val="0"/>
          <w:szCs w:val="24"/>
        </w:rPr>
      </w:pPr>
      <w:r w:rsidRPr="00B90869">
        <w:rPr>
          <w:rFonts w:ascii="Times New Roman" w:eastAsia="新細明體" w:hAnsi="Times New Roman" w:cs="Times New Roman"/>
          <w:kern w:val="0"/>
          <w:szCs w:val="24"/>
        </w:rPr>
        <w:t xml:space="preserve">For event details, visit the </w:t>
      </w:r>
      <w:r w:rsidRPr="00B90869">
        <w:rPr>
          <w:rFonts w:ascii="Times New Roman" w:eastAsia="新細明體" w:hAnsi="Times New Roman" w:cs="Times New Roman"/>
          <w:b/>
          <w:bCs/>
          <w:kern w:val="0"/>
          <w:szCs w:val="24"/>
        </w:rPr>
        <w:t>CHST website</w:t>
      </w:r>
      <w:r w:rsidRPr="00B90869">
        <w:rPr>
          <w:rFonts w:ascii="Times New Roman" w:eastAsia="新細明體" w:hAnsi="Times New Roman" w:cs="Times New Roman"/>
          <w:kern w:val="0"/>
          <w:szCs w:val="24"/>
        </w:rPr>
        <w:t xml:space="preserve">: </w:t>
      </w:r>
      <w:hyperlink r:id="rId5" w:tgtFrame="_new" w:history="1">
        <w:r w:rsidRPr="00B90869">
          <w:rPr>
            <w:rFonts w:ascii="Times New Roman" w:eastAsia="新細明體" w:hAnsi="Times New Roman" w:cs="Times New Roman"/>
            <w:b/>
            <w:bCs/>
            <w:color w:val="0000FF"/>
            <w:kern w:val="0"/>
            <w:szCs w:val="24"/>
            <w:u w:val="single"/>
          </w:rPr>
          <w:t>NCU CHST Website</w:t>
        </w:r>
      </w:hyperlink>
      <w:r w:rsidRPr="00B90869">
        <w:rPr>
          <w:rFonts w:ascii="Times New Roman" w:eastAsia="新細明體" w:hAnsi="Times New Roman" w:cs="Times New Roman"/>
          <w:kern w:val="0"/>
          <w:szCs w:val="24"/>
        </w:rPr>
        <w:t>.</w:t>
      </w:r>
    </w:p>
    <w:p w:rsidR="00B90869" w:rsidRPr="00B90869" w:rsidRDefault="00B90869" w:rsidP="00B90869">
      <w:pPr>
        <w:widowControl/>
        <w:spacing w:before="100" w:beforeAutospacing="1" w:after="100" w:afterAutospacing="1"/>
        <w:rPr>
          <w:rFonts w:ascii="Times New Roman" w:eastAsia="新細明體" w:hAnsi="Times New Roman" w:cs="Times New Roman"/>
          <w:kern w:val="0"/>
          <w:szCs w:val="24"/>
        </w:rPr>
      </w:pPr>
      <w:r w:rsidRPr="00B90869">
        <w:rPr>
          <w:rFonts w:ascii="Times New Roman" w:eastAsia="新細明體" w:hAnsi="Times New Roman" w:cs="Times New Roman"/>
          <w:b/>
          <w:bCs/>
          <w:kern w:val="0"/>
          <w:szCs w:val="24"/>
        </w:rPr>
        <w:t>Organizer:</w:t>
      </w:r>
      <w:r w:rsidRPr="00B90869">
        <w:rPr>
          <w:rFonts w:ascii="Times New Roman" w:eastAsia="新細明體" w:hAnsi="Times New Roman" w:cs="Times New Roman"/>
          <w:kern w:val="0"/>
          <w:szCs w:val="24"/>
        </w:rPr>
        <w:t xml:space="preserve"> College of Health Sciences and Technology</w:t>
      </w:r>
      <w:r w:rsidRPr="00B90869">
        <w:rPr>
          <w:rFonts w:ascii="Times New Roman" w:eastAsia="新細明體" w:hAnsi="Times New Roman" w:cs="Times New Roman"/>
          <w:kern w:val="0"/>
          <w:szCs w:val="24"/>
        </w:rPr>
        <w:br/>
      </w:r>
      <w:r w:rsidRPr="00B90869">
        <w:rPr>
          <w:rFonts w:ascii="Times New Roman" w:eastAsia="新細明體" w:hAnsi="Times New Roman" w:cs="Times New Roman"/>
          <w:b/>
          <w:bCs/>
          <w:kern w:val="0"/>
          <w:szCs w:val="24"/>
        </w:rPr>
        <w:t>Co-organizers:</w:t>
      </w:r>
      <w:r w:rsidRPr="00B90869">
        <w:rPr>
          <w:rFonts w:ascii="Times New Roman" w:eastAsia="新細明體" w:hAnsi="Times New Roman" w:cs="Times New Roman"/>
          <w:kern w:val="0"/>
          <w:szCs w:val="24"/>
        </w:rPr>
        <w:t xml:space="preserve"> Fulbright, Bilingual Education Center (Central University)</w:t>
      </w:r>
    </w:p>
    <w:p w:rsidR="00C223CA" w:rsidRPr="00E51B42" w:rsidRDefault="00C223CA" w:rsidP="00C223CA">
      <w:pPr>
        <w:rPr>
          <w:rFonts w:cstheme="minorHAnsi"/>
          <w:b/>
          <w:bCs/>
        </w:rPr>
      </w:pPr>
      <w:r w:rsidRPr="00E51B42">
        <w:rPr>
          <w:rFonts w:cstheme="minorHAnsi"/>
          <w:b/>
          <w:bCs/>
        </w:rPr>
        <w:t>Registration Form</w:t>
      </w:r>
    </w:p>
    <w:tbl>
      <w:tblPr>
        <w:tblStyle w:val="a5"/>
        <w:tblW w:w="0" w:type="auto"/>
        <w:tblLook w:val="04A0" w:firstRow="1" w:lastRow="0" w:firstColumn="1" w:lastColumn="0" w:noHBand="0" w:noVBand="1"/>
      </w:tblPr>
      <w:tblGrid>
        <w:gridCol w:w="1838"/>
        <w:gridCol w:w="2693"/>
        <w:gridCol w:w="1843"/>
        <w:gridCol w:w="1922"/>
      </w:tblGrid>
      <w:tr w:rsidR="00C223CA" w:rsidRPr="00E51B42" w:rsidTr="007C6F1F">
        <w:tc>
          <w:tcPr>
            <w:tcW w:w="1838" w:type="dxa"/>
          </w:tcPr>
          <w:p w:rsidR="00C223CA" w:rsidRPr="00E51B42" w:rsidRDefault="00C223CA" w:rsidP="007C6F1F">
            <w:pPr>
              <w:rPr>
                <w:rFonts w:cstheme="minorHAnsi"/>
              </w:rPr>
            </w:pPr>
            <w:r w:rsidRPr="00E51B42">
              <w:rPr>
                <w:rFonts w:cstheme="minorHAnsi"/>
              </w:rPr>
              <w:t>Department</w:t>
            </w:r>
          </w:p>
        </w:tc>
        <w:tc>
          <w:tcPr>
            <w:tcW w:w="2693" w:type="dxa"/>
          </w:tcPr>
          <w:p w:rsidR="00C223CA" w:rsidRPr="00E51B42" w:rsidRDefault="00C223CA" w:rsidP="007C6F1F">
            <w:pPr>
              <w:rPr>
                <w:rFonts w:cstheme="minorHAnsi"/>
              </w:rPr>
            </w:pPr>
            <w:r w:rsidRPr="00E51B42">
              <w:rPr>
                <w:rFonts w:cstheme="minorHAnsi"/>
              </w:rPr>
              <w:t>Full name /</w:t>
            </w:r>
            <w:r>
              <w:rPr>
                <w:rFonts w:cstheme="minorHAnsi"/>
              </w:rPr>
              <w:t xml:space="preserve"> </w:t>
            </w:r>
            <w:r w:rsidRPr="00E51B42">
              <w:rPr>
                <w:rFonts w:cstheme="minorHAnsi"/>
              </w:rPr>
              <w:t>Student ID</w:t>
            </w:r>
          </w:p>
        </w:tc>
        <w:tc>
          <w:tcPr>
            <w:tcW w:w="1843" w:type="dxa"/>
          </w:tcPr>
          <w:p w:rsidR="00C223CA" w:rsidRPr="00E51B42" w:rsidRDefault="00C223CA" w:rsidP="007C6F1F">
            <w:pPr>
              <w:rPr>
                <w:rFonts w:cstheme="minorHAnsi"/>
              </w:rPr>
            </w:pPr>
            <w:r w:rsidRPr="00E51B42">
              <w:rPr>
                <w:rFonts w:cstheme="minorHAnsi"/>
              </w:rPr>
              <w:t>Phone number</w:t>
            </w:r>
          </w:p>
        </w:tc>
        <w:tc>
          <w:tcPr>
            <w:tcW w:w="1922" w:type="dxa"/>
          </w:tcPr>
          <w:p w:rsidR="00C223CA" w:rsidRPr="00E51B42" w:rsidRDefault="00C223CA" w:rsidP="007C6F1F">
            <w:pPr>
              <w:rPr>
                <w:rFonts w:cstheme="minorHAnsi"/>
              </w:rPr>
            </w:pPr>
            <w:r w:rsidRPr="00E51B42">
              <w:rPr>
                <w:rFonts w:cstheme="minorHAnsi"/>
              </w:rPr>
              <w:t>Email address</w:t>
            </w:r>
          </w:p>
        </w:tc>
      </w:tr>
      <w:tr w:rsidR="00C223CA" w:rsidRPr="00E51B42" w:rsidTr="007C6F1F">
        <w:tc>
          <w:tcPr>
            <w:tcW w:w="1838" w:type="dxa"/>
          </w:tcPr>
          <w:p w:rsidR="00C223CA" w:rsidRPr="00E51B42" w:rsidRDefault="00C223CA" w:rsidP="007C6F1F">
            <w:pPr>
              <w:rPr>
                <w:rFonts w:cstheme="minorHAnsi"/>
              </w:rPr>
            </w:pPr>
            <w:r w:rsidRPr="00E51B42">
              <w:rPr>
                <w:rFonts w:cstheme="minorHAnsi"/>
              </w:rPr>
              <w:t>(1)</w:t>
            </w:r>
          </w:p>
        </w:tc>
        <w:tc>
          <w:tcPr>
            <w:tcW w:w="2693" w:type="dxa"/>
          </w:tcPr>
          <w:p w:rsidR="00C223CA" w:rsidRPr="00E51B42" w:rsidRDefault="00C223CA" w:rsidP="007C6F1F">
            <w:pPr>
              <w:rPr>
                <w:rFonts w:cstheme="minorHAnsi"/>
              </w:rPr>
            </w:pPr>
          </w:p>
        </w:tc>
        <w:tc>
          <w:tcPr>
            <w:tcW w:w="1843" w:type="dxa"/>
          </w:tcPr>
          <w:p w:rsidR="00C223CA" w:rsidRPr="00E51B42" w:rsidRDefault="00C223CA" w:rsidP="007C6F1F">
            <w:pPr>
              <w:rPr>
                <w:rFonts w:cstheme="minorHAnsi"/>
              </w:rPr>
            </w:pPr>
          </w:p>
        </w:tc>
        <w:tc>
          <w:tcPr>
            <w:tcW w:w="1922" w:type="dxa"/>
          </w:tcPr>
          <w:p w:rsidR="00C223CA" w:rsidRPr="00E51B42" w:rsidRDefault="00C223CA" w:rsidP="007C6F1F">
            <w:pPr>
              <w:rPr>
                <w:rFonts w:cstheme="minorHAnsi"/>
              </w:rPr>
            </w:pPr>
          </w:p>
        </w:tc>
      </w:tr>
      <w:tr w:rsidR="00C223CA" w:rsidRPr="00E51B42" w:rsidTr="007C6F1F">
        <w:tc>
          <w:tcPr>
            <w:tcW w:w="1838" w:type="dxa"/>
          </w:tcPr>
          <w:p w:rsidR="00C223CA" w:rsidRPr="00E51B42" w:rsidRDefault="00C223CA" w:rsidP="007C6F1F">
            <w:pPr>
              <w:rPr>
                <w:rFonts w:cstheme="minorHAnsi"/>
              </w:rPr>
            </w:pPr>
            <w:r w:rsidRPr="00E51B42">
              <w:rPr>
                <w:rFonts w:cstheme="minorHAnsi"/>
              </w:rPr>
              <w:t>(2)</w:t>
            </w:r>
          </w:p>
        </w:tc>
        <w:tc>
          <w:tcPr>
            <w:tcW w:w="2693" w:type="dxa"/>
          </w:tcPr>
          <w:p w:rsidR="00C223CA" w:rsidRPr="00E51B42" w:rsidRDefault="00C223CA" w:rsidP="007C6F1F">
            <w:pPr>
              <w:rPr>
                <w:rFonts w:cstheme="minorHAnsi"/>
              </w:rPr>
            </w:pPr>
          </w:p>
        </w:tc>
        <w:tc>
          <w:tcPr>
            <w:tcW w:w="1843" w:type="dxa"/>
          </w:tcPr>
          <w:p w:rsidR="00C223CA" w:rsidRPr="00E51B42" w:rsidRDefault="00C223CA" w:rsidP="007C6F1F">
            <w:pPr>
              <w:rPr>
                <w:rFonts w:cstheme="minorHAnsi"/>
              </w:rPr>
            </w:pPr>
          </w:p>
        </w:tc>
        <w:tc>
          <w:tcPr>
            <w:tcW w:w="1922" w:type="dxa"/>
          </w:tcPr>
          <w:p w:rsidR="00C223CA" w:rsidRPr="00E51B42" w:rsidRDefault="00C223CA" w:rsidP="007C6F1F">
            <w:pPr>
              <w:rPr>
                <w:rFonts w:cstheme="minorHAnsi"/>
              </w:rPr>
            </w:pPr>
          </w:p>
        </w:tc>
      </w:tr>
      <w:tr w:rsidR="00C223CA" w:rsidRPr="00E51B42" w:rsidTr="007C6F1F">
        <w:tc>
          <w:tcPr>
            <w:tcW w:w="1838" w:type="dxa"/>
          </w:tcPr>
          <w:p w:rsidR="00C223CA" w:rsidRPr="00E51B42" w:rsidRDefault="00C223CA" w:rsidP="007C6F1F">
            <w:pPr>
              <w:rPr>
                <w:rFonts w:cstheme="minorHAnsi"/>
              </w:rPr>
            </w:pPr>
            <w:r w:rsidRPr="00E51B42">
              <w:rPr>
                <w:rFonts w:cstheme="minorHAnsi"/>
              </w:rPr>
              <w:t>(3)</w:t>
            </w:r>
          </w:p>
        </w:tc>
        <w:tc>
          <w:tcPr>
            <w:tcW w:w="2693" w:type="dxa"/>
          </w:tcPr>
          <w:p w:rsidR="00C223CA" w:rsidRPr="00E51B42" w:rsidRDefault="00C223CA" w:rsidP="007C6F1F">
            <w:pPr>
              <w:rPr>
                <w:rFonts w:cstheme="minorHAnsi"/>
              </w:rPr>
            </w:pPr>
          </w:p>
        </w:tc>
        <w:tc>
          <w:tcPr>
            <w:tcW w:w="1843" w:type="dxa"/>
          </w:tcPr>
          <w:p w:rsidR="00C223CA" w:rsidRPr="00E51B42" w:rsidRDefault="00C223CA" w:rsidP="007C6F1F">
            <w:pPr>
              <w:rPr>
                <w:rFonts w:cstheme="minorHAnsi"/>
              </w:rPr>
            </w:pPr>
          </w:p>
        </w:tc>
        <w:tc>
          <w:tcPr>
            <w:tcW w:w="1922" w:type="dxa"/>
          </w:tcPr>
          <w:p w:rsidR="00C223CA" w:rsidRPr="00E51B42" w:rsidRDefault="00C223CA" w:rsidP="007C6F1F">
            <w:pPr>
              <w:rPr>
                <w:rFonts w:cstheme="minorHAnsi"/>
              </w:rPr>
            </w:pPr>
          </w:p>
        </w:tc>
      </w:tr>
      <w:tr w:rsidR="00C223CA" w:rsidRPr="00E51B42" w:rsidTr="007C6F1F">
        <w:tc>
          <w:tcPr>
            <w:tcW w:w="1838" w:type="dxa"/>
          </w:tcPr>
          <w:p w:rsidR="00C223CA" w:rsidRPr="00E51B42" w:rsidRDefault="00C223CA" w:rsidP="007C6F1F">
            <w:pPr>
              <w:rPr>
                <w:rFonts w:cstheme="minorHAnsi"/>
              </w:rPr>
            </w:pPr>
            <w:r w:rsidRPr="00E51B42">
              <w:rPr>
                <w:rFonts w:cstheme="minorHAnsi"/>
              </w:rPr>
              <w:t>(4)</w:t>
            </w:r>
          </w:p>
        </w:tc>
        <w:tc>
          <w:tcPr>
            <w:tcW w:w="2693" w:type="dxa"/>
          </w:tcPr>
          <w:p w:rsidR="00C223CA" w:rsidRPr="00E51B42" w:rsidRDefault="00C223CA" w:rsidP="007C6F1F">
            <w:pPr>
              <w:rPr>
                <w:rFonts w:cstheme="minorHAnsi"/>
              </w:rPr>
            </w:pPr>
          </w:p>
        </w:tc>
        <w:tc>
          <w:tcPr>
            <w:tcW w:w="1843" w:type="dxa"/>
          </w:tcPr>
          <w:p w:rsidR="00C223CA" w:rsidRPr="00E51B42" w:rsidRDefault="00C223CA" w:rsidP="007C6F1F">
            <w:pPr>
              <w:rPr>
                <w:rFonts w:cstheme="minorHAnsi"/>
              </w:rPr>
            </w:pPr>
          </w:p>
        </w:tc>
        <w:tc>
          <w:tcPr>
            <w:tcW w:w="1922" w:type="dxa"/>
          </w:tcPr>
          <w:p w:rsidR="00C223CA" w:rsidRPr="00E51B42" w:rsidRDefault="00C223CA" w:rsidP="007C6F1F">
            <w:pPr>
              <w:rPr>
                <w:rFonts w:cstheme="minorHAnsi"/>
              </w:rPr>
            </w:pPr>
          </w:p>
        </w:tc>
      </w:tr>
      <w:tr w:rsidR="00C223CA" w:rsidRPr="00E51B42" w:rsidTr="007C6F1F">
        <w:tc>
          <w:tcPr>
            <w:tcW w:w="1838" w:type="dxa"/>
          </w:tcPr>
          <w:p w:rsidR="00C223CA" w:rsidRPr="00E51B42" w:rsidRDefault="00C223CA" w:rsidP="007C6F1F">
            <w:pPr>
              <w:rPr>
                <w:rFonts w:cstheme="minorHAnsi"/>
              </w:rPr>
            </w:pPr>
            <w:r w:rsidRPr="00E51B42">
              <w:rPr>
                <w:rFonts w:cstheme="minorHAnsi"/>
              </w:rPr>
              <w:t>(5)</w:t>
            </w:r>
          </w:p>
        </w:tc>
        <w:tc>
          <w:tcPr>
            <w:tcW w:w="2693" w:type="dxa"/>
          </w:tcPr>
          <w:p w:rsidR="00C223CA" w:rsidRPr="00E51B42" w:rsidRDefault="00C223CA" w:rsidP="007C6F1F">
            <w:pPr>
              <w:rPr>
                <w:rFonts w:cstheme="minorHAnsi"/>
              </w:rPr>
            </w:pPr>
          </w:p>
        </w:tc>
        <w:tc>
          <w:tcPr>
            <w:tcW w:w="1843" w:type="dxa"/>
          </w:tcPr>
          <w:p w:rsidR="00C223CA" w:rsidRPr="00E51B42" w:rsidRDefault="00C223CA" w:rsidP="007C6F1F">
            <w:pPr>
              <w:rPr>
                <w:rFonts w:cstheme="minorHAnsi"/>
              </w:rPr>
            </w:pPr>
          </w:p>
        </w:tc>
        <w:tc>
          <w:tcPr>
            <w:tcW w:w="1922" w:type="dxa"/>
          </w:tcPr>
          <w:p w:rsidR="00C223CA" w:rsidRPr="00E51B42" w:rsidRDefault="00C223CA" w:rsidP="007C6F1F">
            <w:pPr>
              <w:rPr>
                <w:rFonts w:cstheme="minorHAnsi"/>
              </w:rPr>
            </w:pPr>
          </w:p>
        </w:tc>
      </w:tr>
    </w:tbl>
    <w:p w:rsidR="00C223CA" w:rsidRPr="00E51B42" w:rsidRDefault="00C223CA" w:rsidP="00C223CA">
      <w:pPr>
        <w:rPr>
          <w:rFonts w:cstheme="minorHAnsi"/>
        </w:rPr>
      </w:pPr>
    </w:p>
    <w:p w:rsidR="00C223CA" w:rsidRPr="00003C2A" w:rsidRDefault="00C223CA" w:rsidP="00C223CA">
      <w:pPr>
        <w:rPr>
          <w:rFonts w:cstheme="minorHAnsi"/>
          <w:b/>
        </w:rPr>
      </w:pPr>
      <w:r w:rsidRPr="00003C2A">
        <w:rPr>
          <w:rFonts w:cstheme="minorHAnsi"/>
          <w:b/>
        </w:rPr>
        <w:t>Presentation Topic</w:t>
      </w:r>
    </w:p>
    <w:tbl>
      <w:tblPr>
        <w:tblStyle w:val="a5"/>
        <w:tblW w:w="0" w:type="auto"/>
        <w:tblLook w:val="04A0" w:firstRow="1" w:lastRow="0" w:firstColumn="1" w:lastColumn="0" w:noHBand="0" w:noVBand="1"/>
      </w:tblPr>
      <w:tblGrid>
        <w:gridCol w:w="8296"/>
      </w:tblGrid>
      <w:tr w:rsidR="00C223CA" w:rsidRPr="00E51B42" w:rsidTr="007C6F1F">
        <w:trPr>
          <w:trHeight w:val="2427"/>
        </w:trPr>
        <w:tc>
          <w:tcPr>
            <w:tcW w:w="8296" w:type="dxa"/>
          </w:tcPr>
          <w:p w:rsidR="00C223CA" w:rsidRPr="00E51B42" w:rsidRDefault="00C223CA" w:rsidP="007C6F1F">
            <w:pPr>
              <w:rPr>
                <w:rFonts w:cstheme="minorHAnsi"/>
              </w:rPr>
            </w:pPr>
            <w:r w:rsidRPr="00E51B42">
              <w:rPr>
                <w:rFonts w:cstheme="minorHAnsi"/>
              </w:rPr>
              <w:t>Description</w:t>
            </w:r>
          </w:p>
          <w:p w:rsidR="00C223CA" w:rsidRPr="00E51B42" w:rsidRDefault="00C223CA" w:rsidP="007C6F1F">
            <w:pPr>
              <w:rPr>
                <w:rFonts w:cstheme="minorHAnsi"/>
              </w:rPr>
            </w:pPr>
          </w:p>
        </w:tc>
      </w:tr>
    </w:tbl>
    <w:p w:rsidR="00086F3C" w:rsidRPr="00B90869" w:rsidRDefault="00086F3C"/>
    <w:sectPr w:rsidR="00086F3C" w:rsidRPr="00B90869" w:rsidSect="00B9086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B6BFE"/>
    <w:multiLevelType w:val="multilevel"/>
    <w:tmpl w:val="5F90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9559BB"/>
    <w:multiLevelType w:val="multilevel"/>
    <w:tmpl w:val="66D4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574DF9"/>
    <w:multiLevelType w:val="multilevel"/>
    <w:tmpl w:val="2E48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3A2717"/>
    <w:multiLevelType w:val="multilevel"/>
    <w:tmpl w:val="90E0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69"/>
    <w:rsid w:val="00086F3C"/>
    <w:rsid w:val="00663D62"/>
    <w:rsid w:val="00B90869"/>
    <w:rsid w:val="00C223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FB240-EF3E-4F3E-A0DE-1062751C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90869"/>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B90869"/>
    <w:rPr>
      <w:b/>
      <w:bCs/>
    </w:rPr>
  </w:style>
  <w:style w:type="character" w:styleId="a4">
    <w:name w:val="Hyperlink"/>
    <w:basedOn w:val="a0"/>
    <w:uiPriority w:val="99"/>
    <w:semiHidden/>
    <w:unhideWhenUsed/>
    <w:rsid w:val="00B90869"/>
    <w:rPr>
      <w:color w:val="0000FF"/>
      <w:u w:val="single"/>
    </w:rPr>
  </w:style>
  <w:style w:type="table" w:styleId="a5">
    <w:name w:val="Table Grid"/>
    <w:basedOn w:val="a1"/>
    <w:uiPriority w:val="39"/>
    <w:rsid w:val="00C22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42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cu.edu.tw/chst/"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2577</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2025-03-20T03:15:00Z</dcterms:created>
  <dcterms:modified xsi:type="dcterms:W3CDTF">2025-03-20T03:20:00Z</dcterms:modified>
</cp:coreProperties>
</file>