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018" w:rsidRPr="002E6C3D" w:rsidRDefault="00916655" w:rsidP="002B7107">
      <w:pPr>
        <w:spacing w:line="400" w:lineRule="exact"/>
        <w:jc w:val="center"/>
        <w:rPr>
          <w:rFonts w:ascii="Times New Roman" w:hAnsi="Times New Roman" w:cs="Times New Roman"/>
        </w:rPr>
      </w:pPr>
      <w:r w:rsidRPr="002E6C3D">
        <w:rPr>
          <w:rFonts w:ascii="Times New Roman" w:hAnsi="Times New Roman" w:cs="Times New Roman" w:hint="eastAsia"/>
          <w:b/>
          <w:sz w:val="28"/>
          <w:szCs w:val="28"/>
        </w:rPr>
        <w:t>國立中央大學</w:t>
      </w:r>
      <w:r w:rsidRPr="002E6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BD2">
        <w:rPr>
          <w:rFonts w:ascii="Times New Roman" w:hAnsi="Times New Roman" w:cs="Times New Roman" w:hint="eastAsia"/>
          <w:b/>
          <w:sz w:val="28"/>
          <w:szCs w:val="28"/>
        </w:rPr>
        <w:t>2021</w:t>
      </w:r>
      <w:r w:rsidR="002B7107" w:rsidRPr="002B7107">
        <w:rPr>
          <w:rFonts w:ascii="Times New Roman" w:hAnsi="Times New Roman" w:cs="Times New Roman" w:hint="eastAsia"/>
          <w:b/>
          <w:sz w:val="28"/>
          <w:szCs w:val="28"/>
        </w:rPr>
        <w:t>生命科學暨醫療科技研究成果全英語口頭發表競賽</w:t>
      </w:r>
      <w:r w:rsidR="002B7107">
        <w:rPr>
          <w:rFonts w:ascii="Times New Roman" w:hAnsi="Times New Roman" w:cs="Times New Roman" w:hint="eastAsia"/>
          <w:b/>
          <w:sz w:val="28"/>
          <w:szCs w:val="28"/>
        </w:rPr>
        <w:t xml:space="preserve"> </w:t>
      </w:r>
      <w:r w:rsidR="00CF6E45">
        <w:rPr>
          <w:rFonts w:ascii="Times New Roman" w:hAnsi="Times New Roman" w:cs="Times New Roman" w:hint="eastAsia"/>
          <w:b/>
          <w:sz w:val="28"/>
          <w:szCs w:val="28"/>
        </w:rPr>
        <w:t>辦法</w:t>
      </w:r>
    </w:p>
    <w:p w:rsidR="00916655" w:rsidRPr="002E6C3D" w:rsidRDefault="00231452" w:rsidP="0091665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活動</w:t>
      </w:r>
      <w:r w:rsidR="00916655" w:rsidRPr="002E6C3D">
        <w:rPr>
          <w:rFonts w:ascii="Times New Roman" w:hAnsi="Times New Roman" w:cs="Times New Roman" w:hint="eastAsia"/>
        </w:rPr>
        <w:t>說明</w:t>
      </w:r>
    </w:p>
    <w:p w:rsidR="009B3620" w:rsidRPr="002B7107" w:rsidRDefault="00916655" w:rsidP="002B7107">
      <w:pPr>
        <w:pStyle w:val="a3"/>
        <w:rPr>
          <w:rFonts w:ascii="Times New Roman" w:hAnsi="Times New Roman" w:cs="Times New Roman"/>
        </w:rPr>
      </w:pPr>
      <w:r w:rsidRPr="002E6C3D">
        <w:rPr>
          <w:rFonts w:ascii="Times New Roman" w:hAnsi="Times New Roman" w:cs="Times New Roman" w:hint="eastAsia"/>
        </w:rPr>
        <w:t>本次活動</w:t>
      </w:r>
      <w:r w:rsidRPr="002E6C3D">
        <w:rPr>
          <w:rFonts w:ascii="Times New Roman" w:hAnsi="Times New Roman" w:cs="Times New Roman"/>
        </w:rPr>
        <w:t>-</w:t>
      </w:r>
      <w:r w:rsidRPr="002E6C3D">
        <w:rPr>
          <w:rFonts w:ascii="Times New Roman" w:hAnsi="Times New Roman" w:cs="Times New Roman" w:hint="eastAsia"/>
        </w:rPr>
        <w:t>國立中央大學</w:t>
      </w:r>
      <w:r w:rsidR="002B7107">
        <w:rPr>
          <w:rFonts w:ascii="Times New Roman" w:hAnsi="Times New Roman" w:cs="Times New Roman" w:hint="eastAsia"/>
        </w:rPr>
        <w:t>生醫理工學院</w:t>
      </w:r>
      <w:r w:rsidRPr="002E6C3D">
        <w:rPr>
          <w:rFonts w:ascii="Times New Roman" w:hAnsi="Times New Roman" w:cs="Times New Roman" w:hint="eastAsia"/>
        </w:rPr>
        <w:t>舉辦，</w:t>
      </w:r>
      <w:r w:rsidR="002B7107" w:rsidRPr="00231452">
        <w:rPr>
          <w:rFonts w:ascii="Times New Roman" w:hAnsi="Times New Roman" w:cs="Times New Roman"/>
        </w:rPr>
        <w:t xml:space="preserve"> </w:t>
      </w:r>
      <w:r w:rsidR="00231452" w:rsidRPr="002B7107">
        <w:rPr>
          <w:rFonts w:ascii="Times New Roman" w:hAnsi="Times New Roman" w:cs="Times New Roman" w:hint="eastAsia"/>
        </w:rPr>
        <w:t>在現有科學知識架構下，激勵大學生培養獨立思考及解決問題，</w:t>
      </w:r>
      <w:r w:rsidR="00EE69F0" w:rsidRPr="002B7107">
        <w:rPr>
          <w:rFonts w:ascii="Times New Roman" w:hAnsi="Times New Roman" w:cs="Times New Roman" w:hint="eastAsia"/>
        </w:rPr>
        <w:t>指導教授可協助學生瞭解如何找尋問題、制訂研究主題、分析資料等，並鼓勵學生實務製作及研究創新。進而提升大學部</w:t>
      </w:r>
      <w:r w:rsidR="002B7107">
        <w:rPr>
          <w:rFonts w:ascii="Times New Roman" w:hAnsi="Times New Roman" w:cs="Times New Roman" w:hint="eastAsia"/>
        </w:rPr>
        <w:t>、碩博士班</w:t>
      </w:r>
      <w:r w:rsidR="00EE69F0" w:rsidRPr="002B7107">
        <w:rPr>
          <w:rFonts w:ascii="Times New Roman" w:hAnsi="Times New Roman" w:cs="Times New Roman" w:hint="eastAsia"/>
        </w:rPr>
        <w:t>學生學術研究風氣及專題研究能力，</w:t>
      </w:r>
      <w:r w:rsidR="00231452" w:rsidRPr="002B7107">
        <w:rPr>
          <w:rFonts w:ascii="Times New Roman" w:hAnsi="Times New Roman" w:cs="Times New Roman" w:hint="eastAsia"/>
        </w:rPr>
        <w:t>培育更多優秀的生</w:t>
      </w:r>
      <w:proofErr w:type="gramStart"/>
      <w:r w:rsidR="00231452" w:rsidRPr="002B7107">
        <w:rPr>
          <w:rFonts w:ascii="Times New Roman" w:hAnsi="Times New Roman" w:cs="Times New Roman" w:hint="eastAsia"/>
        </w:rPr>
        <w:t>醫</w:t>
      </w:r>
      <w:proofErr w:type="gramEnd"/>
      <w:r w:rsidR="00231452" w:rsidRPr="002B7107">
        <w:rPr>
          <w:rFonts w:ascii="Times New Roman" w:hAnsi="Times New Roman" w:cs="Times New Roman" w:hint="eastAsia"/>
        </w:rPr>
        <w:t>產業人才。</w:t>
      </w:r>
      <w:r w:rsidR="00231452" w:rsidRPr="002B7107">
        <w:rPr>
          <w:rFonts w:ascii="Times New Roman" w:hAnsi="Times New Roman" w:cs="Times New Roman" w:hint="eastAsia"/>
        </w:rPr>
        <w:t>.</w:t>
      </w:r>
    </w:p>
    <w:p w:rsidR="00231452" w:rsidRDefault="00EE69F0" w:rsidP="00EE69F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參賽資格</w:t>
      </w:r>
    </w:p>
    <w:p w:rsidR="002B7107" w:rsidRPr="002B7107" w:rsidRDefault="00EE69F0" w:rsidP="002B7107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國立中央大學</w:t>
      </w:r>
      <w:r w:rsidR="002B7107">
        <w:rPr>
          <w:rFonts w:ascii="Times New Roman" w:hAnsi="Times New Roman" w:cs="Times New Roman" w:hint="eastAsia"/>
        </w:rPr>
        <w:t>生醫理工學院</w:t>
      </w:r>
      <w:r>
        <w:rPr>
          <w:rFonts w:ascii="Times New Roman" w:hAnsi="Times New Roman" w:cs="Times New Roman" w:hint="eastAsia"/>
        </w:rPr>
        <w:t>大學部</w:t>
      </w:r>
      <w:r w:rsidR="002B7107">
        <w:rPr>
          <w:rFonts w:ascii="Times New Roman" w:hAnsi="Times New Roman" w:cs="Times New Roman" w:hint="eastAsia"/>
        </w:rPr>
        <w:t>、碩士班、博士班</w:t>
      </w:r>
      <w:r>
        <w:rPr>
          <w:rFonts w:ascii="Times New Roman" w:hAnsi="Times New Roman" w:cs="Times New Roman" w:hint="eastAsia"/>
        </w:rPr>
        <w:t>在學學生</w:t>
      </w:r>
    </w:p>
    <w:p w:rsidR="00AB0035" w:rsidRDefault="00AB0035" w:rsidP="00AB0035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比賽時間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地點</w:t>
      </w:r>
    </w:p>
    <w:p w:rsidR="00AB0035" w:rsidRDefault="00AB0035" w:rsidP="00AB0035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民國</w:t>
      </w:r>
      <w:r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月</w:t>
      </w:r>
      <w:r w:rsidR="002B7107">
        <w:rPr>
          <w:rFonts w:ascii="Times New Roman" w:hAnsi="Times New Roman" w:cs="Times New Roman" w:hint="eastAsia"/>
        </w:rPr>
        <w:t>27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(</w:t>
      </w:r>
      <w:r w:rsidR="000554B6">
        <w:rPr>
          <w:rFonts w:ascii="Times New Roman" w:hAnsi="Times New Roman" w:cs="Times New Roman" w:hint="eastAsia"/>
        </w:rPr>
        <w:t>星期</w:t>
      </w:r>
      <w:r w:rsidR="002B7107">
        <w:rPr>
          <w:rFonts w:ascii="Times New Roman" w:hAnsi="Times New Roman" w:cs="Times New Roman" w:hint="eastAsia"/>
        </w:rPr>
        <w:t>六</w:t>
      </w:r>
      <w:r>
        <w:rPr>
          <w:rFonts w:ascii="Times New Roman" w:hAnsi="Times New Roman" w:cs="Times New Roman" w:hint="eastAsia"/>
        </w:rPr>
        <w:t>)</w:t>
      </w:r>
      <w:r w:rsidR="002B7107">
        <w:rPr>
          <w:rFonts w:ascii="Times New Roman" w:hAnsi="Times New Roman" w:cs="Times New Roman" w:hint="eastAsia"/>
        </w:rPr>
        <w:t>09</w:t>
      </w:r>
      <w:r>
        <w:rPr>
          <w:rFonts w:ascii="Times New Roman" w:hAnsi="Times New Roman" w:cs="Times New Roman" w:hint="eastAsia"/>
        </w:rPr>
        <w:t>:00-1</w:t>
      </w:r>
      <w:r w:rsidR="002B7107"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 w:hint="eastAsia"/>
        </w:rPr>
        <w:t>:00</w:t>
      </w:r>
      <w:r>
        <w:rPr>
          <w:rFonts w:ascii="Times New Roman" w:hAnsi="Times New Roman" w:cs="Times New Roman" w:hint="eastAsia"/>
        </w:rPr>
        <w:t>，國立中央大學研究中心二期</w:t>
      </w: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3-103</w:t>
      </w:r>
      <w:r>
        <w:rPr>
          <w:rFonts w:ascii="Times New Roman" w:hAnsi="Times New Roman" w:cs="Times New Roman" w:hint="eastAsia"/>
        </w:rPr>
        <w:t>室</w:t>
      </w:r>
    </w:p>
    <w:p w:rsidR="002B7107" w:rsidRDefault="002B7107" w:rsidP="00AB0035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競賽分為上下場次，上午場次</w:t>
      </w:r>
      <w:r>
        <w:rPr>
          <w:rFonts w:ascii="Times New Roman" w:hAnsi="Times New Roman" w:cs="Times New Roman" w:hint="eastAsia"/>
        </w:rPr>
        <w:t>(9:00-12:00)</w:t>
      </w:r>
      <w:r>
        <w:rPr>
          <w:rFonts w:ascii="Times New Roman" w:hAnsi="Times New Roman" w:cs="Times New Roman" w:hint="eastAsia"/>
        </w:rPr>
        <w:t>為大學生、下午場次</w:t>
      </w:r>
      <w:r>
        <w:rPr>
          <w:rFonts w:ascii="Times New Roman" w:hAnsi="Times New Roman" w:cs="Times New Roman" w:hint="eastAsia"/>
        </w:rPr>
        <w:t>(14:00-17:00)</w:t>
      </w:r>
      <w:proofErr w:type="gramStart"/>
      <w:r>
        <w:rPr>
          <w:rFonts w:ascii="Times New Roman" w:hAnsi="Times New Roman" w:cs="Times New Roman" w:hint="eastAsia"/>
        </w:rPr>
        <w:t>為碩博士</w:t>
      </w:r>
      <w:proofErr w:type="gramEnd"/>
      <w:r w:rsidR="004136FE">
        <w:rPr>
          <w:rFonts w:ascii="Times New Roman" w:hAnsi="Times New Roman" w:cs="Times New Roman" w:hint="eastAsia"/>
        </w:rPr>
        <w:t>研究</w:t>
      </w:r>
      <w:r>
        <w:rPr>
          <w:rFonts w:ascii="Times New Roman" w:hAnsi="Times New Roman" w:cs="Times New Roman" w:hint="eastAsia"/>
        </w:rPr>
        <w:t>生</w:t>
      </w:r>
    </w:p>
    <w:p w:rsidR="009D212D" w:rsidRDefault="000554B6" w:rsidP="00721246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 w:hint="eastAsia"/>
        </w:rPr>
        <w:t>參賽方式</w:t>
      </w:r>
    </w:p>
    <w:p w:rsidR="000554B6" w:rsidRPr="000554B6" w:rsidRDefault="000554B6" w:rsidP="009D212D">
      <w:pPr>
        <w:pStyle w:val="a3"/>
        <w:numPr>
          <w:ilvl w:val="0"/>
          <w:numId w:val="10"/>
        </w:numPr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報名與</w:t>
      </w:r>
      <w:r w:rsidR="002B7107">
        <w:rPr>
          <w:rFonts w:hint="eastAsia"/>
          <w:color w:val="000000" w:themeColor="text1"/>
        </w:rPr>
        <w:t>書面報告</w:t>
      </w:r>
      <w:r>
        <w:rPr>
          <w:rFonts w:hint="eastAsia"/>
          <w:color w:val="000000" w:themeColor="text1"/>
        </w:rPr>
        <w:t>：</w:t>
      </w:r>
      <w:r w:rsidR="002B7107">
        <w:rPr>
          <w:rFonts w:hint="eastAsia"/>
          <w:color w:val="000000" w:themeColor="text1"/>
        </w:rPr>
        <w:t>j</w:t>
      </w:r>
      <w:r w:rsidR="002B7107">
        <w:rPr>
          <w:color w:val="000000" w:themeColor="text1"/>
        </w:rPr>
        <w:t>amiechien323</w:t>
      </w:r>
      <w:r w:rsidR="00942D03" w:rsidRPr="00942D03">
        <w:rPr>
          <w:color w:val="000000" w:themeColor="text1"/>
        </w:rPr>
        <w:t>@g.ncu.edu.tw</w:t>
      </w:r>
    </w:p>
    <w:p w:rsidR="009D212D" w:rsidRPr="000554B6" w:rsidRDefault="000554B6" w:rsidP="009D212D">
      <w:pPr>
        <w:pStyle w:val="a3"/>
        <w:numPr>
          <w:ilvl w:val="0"/>
          <w:numId w:val="10"/>
        </w:numPr>
        <w:ind w:leftChars="0"/>
        <w:rPr>
          <w:color w:val="000000" w:themeColor="text1"/>
        </w:rPr>
      </w:pPr>
      <w:r w:rsidRPr="000554B6">
        <w:rPr>
          <w:rFonts w:ascii="Times New Roman" w:hAnsi="Times New Roman" w:cs="Times New Roman" w:hint="eastAsia"/>
          <w:color w:val="000000" w:themeColor="text1"/>
        </w:rPr>
        <w:t>初賽</w:t>
      </w:r>
      <w:r>
        <w:rPr>
          <w:rFonts w:ascii="Times New Roman" w:hAnsi="Times New Roman" w:cs="Times New Roman" w:hint="eastAsia"/>
          <w:color w:val="000000" w:themeColor="text1"/>
        </w:rPr>
        <w:t>：</w:t>
      </w:r>
      <w:r w:rsidR="009D212D" w:rsidRPr="009D212D">
        <w:rPr>
          <w:rFonts w:ascii="Times New Roman" w:hAnsi="Times New Roman" w:cs="Times New Roman" w:hint="eastAsia"/>
          <w:color w:val="000000" w:themeColor="text1"/>
        </w:rPr>
        <w:t>將參賽的書面報告</w:t>
      </w:r>
      <w:r w:rsidR="009D212D" w:rsidRPr="009D212D">
        <w:rPr>
          <w:rFonts w:ascii="Times New Roman" w:hAnsi="Times New Roman" w:cs="Times New Roman" w:hint="eastAsia"/>
          <w:color w:val="000000" w:themeColor="text1"/>
        </w:rPr>
        <w:t>(</w:t>
      </w:r>
      <w:r w:rsidR="002B7107">
        <w:rPr>
          <w:rFonts w:ascii="Times New Roman" w:hAnsi="Times New Roman" w:cs="Times New Roman"/>
          <w:color w:val="000000" w:themeColor="text1"/>
        </w:rPr>
        <w:t>WORD</w:t>
      </w:r>
      <w:r w:rsidR="002B7107">
        <w:rPr>
          <w:rFonts w:ascii="Times New Roman" w:hAnsi="Times New Roman" w:cs="Times New Roman" w:hint="eastAsia"/>
          <w:color w:val="000000" w:themeColor="text1"/>
        </w:rPr>
        <w:t>及</w:t>
      </w:r>
      <w:r w:rsidR="002B7107" w:rsidRPr="009D212D">
        <w:rPr>
          <w:rFonts w:ascii="Times New Roman" w:hAnsi="Times New Roman" w:cs="Times New Roman" w:hint="eastAsia"/>
          <w:color w:val="000000" w:themeColor="text1"/>
        </w:rPr>
        <w:t>PDF</w:t>
      </w:r>
      <w:r w:rsidR="002B7107" w:rsidRPr="009D212D">
        <w:rPr>
          <w:rFonts w:ascii="Times New Roman" w:hAnsi="Times New Roman" w:cs="Times New Roman" w:hint="eastAsia"/>
          <w:color w:val="000000" w:themeColor="text1"/>
        </w:rPr>
        <w:t>格式</w:t>
      </w:r>
      <w:r w:rsidR="009D212D" w:rsidRPr="009D212D">
        <w:rPr>
          <w:rFonts w:ascii="Times New Roman" w:hAnsi="Times New Roman" w:cs="Times New Roman" w:hint="eastAsia"/>
          <w:color w:val="000000" w:themeColor="text1"/>
        </w:rPr>
        <w:t xml:space="preserve">) </w:t>
      </w:r>
      <w:r>
        <w:rPr>
          <w:rFonts w:hint="eastAsia"/>
          <w:color w:val="000000" w:themeColor="text1"/>
        </w:rPr>
        <w:t>，</w:t>
      </w:r>
      <w:r w:rsidR="00942D03" w:rsidRPr="00942D03">
        <w:rPr>
          <w:color w:val="000000" w:themeColor="text1"/>
        </w:rPr>
        <w:t>E-mail</w:t>
      </w:r>
      <w:r>
        <w:rPr>
          <w:rFonts w:hint="eastAsia"/>
          <w:color w:val="000000" w:themeColor="text1"/>
        </w:rPr>
        <w:t>至上述信箱</w:t>
      </w:r>
    </w:p>
    <w:p w:rsidR="006A352A" w:rsidRPr="000554B6" w:rsidRDefault="000554B6" w:rsidP="000554B6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決賽：</w:t>
      </w:r>
      <w:r w:rsidR="009D212D" w:rsidRPr="009D212D">
        <w:rPr>
          <w:rFonts w:ascii="Times New Roman" w:hAnsi="Times New Roman" w:cs="Times New Roman" w:hint="eastAsia"/>
        </w:rPr>
        <w:t>將決</w:t>
      </w:r>
      <w:r w:rsidR="009D212D">
        <w:rPr>
          <w:rFonts w:ascii="Times New Roman" w:hAnsi="Times New Roman" w:cs="Times New Roman" w:hint="eastAsia"/>
        </w:rPr>
        <w:t>賽</w:t>
      </w:r>
      <w:r w:rsidR="009D212D" w:rsidRPr="009D212D">
        <w:rPr>
          <w:rFonts w:ascii="Times New Roman" w:hAnsi="Times New Roman" w:cs="Times New Roman" w:hint="eastAsia"/>
        </w:rPr>
        <w:t>的簡報檔</w:t>
      </w:r>
      <w:r w:rsidR="009D212D" w:rsidRPr="009D212D">
        <w:rPr>
          <w:rFonts w:ascii="Times New Roman" w:hAnsi="Times New Roman" w:cs="Times New Roman" w:hint="eastAsia"/>
          <w:color w:val="000000" w:themeColor="text1"/>
        </w:rPr>
        <w:t>(</w:t>
      </w:r>
      <w:r w:rsidR="009D212D" w:rsidRPr="009D212D">
        <w:rPr>
          <w:rFonts w:ascii="Times New Roman" w:hAnsi="Times New Roman" w:cs="Times New Roman"/>
          <w:color w:val="000000" w:themeColor="text1"/>
        </w:rPr>
        <w:t>PPT</w:t>
      </w:r>
      <w:r w:rsidR="009D212D" w:rsidRPr="009D212D">
        <w:rPr>
          <w:rFonts w:ascii="Times New Roman" w:hAnsi="Times New Roman" w:cs="Times New Roman" w:hint="eastAsia"/>
          <w:color w:val="000000" w:themeColor="text1"/>
        </w:rPr>
        <w:t>格式</w:t>
      </w:r>
      <w:r w:rsidR="009D212D" w:rsidRPr="009D212D">
        <w:rPr>
          <w:rFonts w:ascii="Times New Roman" w:hAnsi="Times New Roman" w:cs="Times New Roman" w:hint="eastAsia"/>
          <w:color w:val="000000" w:themeColor="text1"/>
        </w:rPr>
        <w:t>)</w:t>
      </w:r>
      <w:r w:rsidR="009D212D">
        <w:rPr>
          <w:rFonts w:ascii="Times New Roman" w:hAnsi="Times New Roman" w:cs="Times New Roman" w:hint="eastAsia"/>
        </w:rPr>
        <w:t>於規劃時程內</w:t>
      </w:r>
      <w:r w:rsidR="00942D03" w:rsidRPr="00942D03">
        <w:rPr>
          <w:rFonts w:ascii="Times New Roman" w:hAnsi="Times New Roman" w:cs="Times New Roman" w:hint="eastAsia"/>
        </w:rPr>
        <w:t>E-mail</w:t>
      </w:r>
      <w:r w:rsidR="00942D03" w:rsidRPr="00942D03">
        <w:rPr>
          <w:rFonts w:ascii="Times New Roman" w:hAnsi="Times New Roman" w:cs="Times New Roman" w:hint="eastAsia"/>
        </w:rPr>
        <w:t>至上述信箱</w:t>
      </w:r>
    </w:p>
    <w:p w:rsidR="005D4DAC" w:rsidRDefault="002B7107" w:rsidP="000554B6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院辦行政</w:t>
      </w:r>
      <w:r w:rsidR="00D26F44" w:rsidRPr="002E6C3D">
        <w:rPr>
          <w:rFonts w:ascii="Times New Roman" w:hAnsi="Times New Roman" w:cs="Times New Roman" w:hint="eastAsia"/>
        </w:rPr>
        <w:t>人員將於</w:t>
      </w:r>
      <w:r w:rsidR="005D4DAC">
        <w:rPr>
          <w:rFonts w:ascii="Times New Roman" w:hAnsi="Times New Roman" w:cs="Times New Roman" w:hint="eastAsia"/>
        </w:rPr>
        <w:t>收到報名表件</w:t>
      </w:r>
      <w:r w:rsidR="00D26F44" w:rsidRPr="002E6C3D">
        <w:rPr>
          <w:rFonts w:ascii="Times New Roman" w:hAnsi="Times New Roman" w:cs="Times New Roman" w:hint="eastAsia"/>
        </w:rPr>
        <w:t>三個工作天之內回覆參賽</w:t>
      </w:r>
      <w:r w:rsidR="00AB0035">
        <w:rPr>
          <w:rFonts w:ascii="Times New Roman" w:hAnsi="Times New Roman" w:cs="Times New Roman" w:hint="eastAsia"/>
        </w:rPr>
        <w:t>同學</w:t>
      </w:r>
      <w:r w:rsidR="00D26F44" w:rsidRPr="002E6C3D">
        <w:rPr>
          <w:rFonts w:ascii="Times New Roman" w:hAnsi="Times New Roman" w:cs="Times New Roman" w:hint="eastAsia"/>
        </w:rPr>
        <w:t>並給予參賽序號。聯絡窗口：</w:t>
      </w:r>
      <w:r w:rsidR="00D26F44" w:rsidRPr="002E6C3D">
        <w:rPr>
          <w:rFonts w:ascii="Times New Roman" w:hAnsi="Times New Roman" w:cs="Times New Roman"/>
        </w:rPr>
        <w:t>03-4227</w:t>
      </w:r>
      <w:r>
        <w:rPr>
          <w:rFonts w:ascii="Times New Roman" w:hAnsi="Times New Roman" w:cs="Times New Roman" w:hint="eastAsia"/>
        </w:rPr>
        <w:t>151</w:t>
      </w:r>
      <w:r w:rsidR="00D26F44" w:rsidRPr="002E6C3D">
        <w:rPr>
          <w:rFonts w:ascii="Times New Roman" w:hAnsi="Times New Roman" w:cs="Times New Roman" w:hint="eastAsia"/>
        </w:rPr>
        <w:t>分機</w:t>
      </w:r>
      <w:r w:rsidR="00D26F44" w:rsidRPr="002E6C3D">
        <w:rPr>
          <w:rFonts w:ascii="Times New Roman" w:hAnsi="Times New Roman" w:cs="Times New Roman"/>
        </w:rPr>
        <w:t>277</w:t>
      </w:r>
      <w:r>
        <w:rPr>
          <w:rFonts w:ascii="Times New Roman" w:hAnsi="Times New Roman" w:cs="Times New Roman" w:hint="eastAsia"/>
        </w:rPr>
        <w:t>03</w:t>
      </w:r>
      <w:r>
        <w:rPr>
          <w:rFonts w:ascii="Times New Roman" w:hAnsi="Times New Roman" w:cs="Times New Roman" w:hint="eastAsia"/>
        </w:rPr>
        <w:t>簡</w:t>
      </w:r>
      <w:r w:rsidR="00D26F44" w:rsidRPr="002E6C3D">
        <w:rPr>
          <w:rFonts w:ascii="Times New Roman" w:hAnsi="Times New Roman" w:cs="Times New Roman" w:hint="eastAsia"/>
        </w:rPr>
        <w:t>小姐</w:t>
      </w:r>
      <w:r w:rsidR="005D4DAC">
        <w:rPr>
          <w:rFonts w:ascii="Times New Roman" w:hAnsi="Times New Roman" w:cs="Times New Roman" w:hint="eastAsia"/>
        </w:rPr>
        <w:t>。</w:t>
      </w:r>
    </w:p>
    <w:p w:rsidR="009D212D" w:rsidRDefault="000554B6" w:rsidP="000554B6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 w:hint="eastAsia"/>
        </w:rPr>
        <w:t>甄選時程</w:t>
      </w:r>
      <w:r>
        <w:rPr>
          <w:rFonts w:ascii="Times New Roman" w:hAnsi="Times New Roman" w:cs="Times New Roman" w:hint="eastAsia"/>
        </w:rPr>
        <w:t>：</w:t>
      </w:r>
    </w:p>
    <w:p w:rsidR="000554B6" w:rsidRPr="000554B6" w:rsidRDefault="000554B6" w:rsidP="000554B6">
      <w:pPr>
        <w:pStyle w:val="a3"/>
        <w:numPr>
          <w:ilvl w:val="0"/>
          <w:numId w:val="25"/>
        </w:numPr>
        <w:ind w:leftChars="0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 w:hint="eastAsia"/>
        </w:rPr>
        <w:t>繳交</w:t>
      </w:r>
      <w:r>
        <w:rPr>
          <w:rFonts w:ascii="Times New Roman" w:hAnsi="Times New Roman" w:cs="Times New Roman" w:hint="eastAsia"/>
        </w:rPr>
        <w:t>附件檔一</w:t>
      </w:r>
      <w:r w:rsidRPr="000554B6">
        <w:rPr>
          <w:rFonts w:ascii="Times New Roman" w:hAnsi="Times New Roman" w:cs="Times New Roman" w:hint="eastAsia"/>
        </w:rPr>
        <w:t>報名表與</w:t>
      </w:r>
      <w:r>
        <w:rPr>
          <w:rFonts w:ascii="Times New Roman" w:hAnsi="Times New Roman" w:cs="Times New Roman" w:hint="eastAsia"/>
        </w:rPr>
        <w:t>附件檔二</w:t>
      </w:r>
      <w:r w:rsidRPr="000554B6">
        <w:rPr>
          <w:rFonts w:ascii="Times New Roman" w:hAnsi="Times New Roman" w:cs="Times New Roman" w:hint="eastAsia"/>
        </w:rPr>
        <w:t>參賽作品</w:t>
      </w:r>
      <w:r>
        <w:rPr>
          <w:rFonts w:ascii="Times New Roman" w:hAnsi="Times New Roman" w:cs="Times New Roman" w:hint="eastAsia"/>
        </w:rPr>
        <w:t>說明書之</w:t>
      </w:r>
      <w:r w:rsidRPr="000554B6">
        <w:rPr>
          <w:rFonts w:ascii="Times New Roman" w:hAnsi="Times New Roman" w:cs="Times New Roman" w:hint="eastAsia"/>
        </w:rPr>
        <w:t>電子檔</w:t>
      </w:r>
      <w:r w:rsidRPr="009D212D">
        <w:rPr>
          <w:rFonts w:ascii="Times New Roman" w:hAnsi="Times New Roman" w:cs="Times New Roman" w:hint="eastAsia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WORD</w:t>
      </w:r>
      <w:r>
        <w:rPr>
          <w:rFonts w:ascii="Times New Roman" w:hAnsi="Times New Roman" w:cs="Times New Roman" w:hint="eastAsia"/>
          <w:color w:val="000000" w:themeColor="text1"/>
        </w:rPr>
        <w:t>及</w:t>
      </w:r>
      <w:r w:rsidRPr="009D212D">
        <w:rPr>
          <w:rFonts w:ascii="Times New Roman" w:hAnsi="Times New Roman" w:cs="Times New Roman" w:hint="eastAsia"/>
          <w:color w:val="000000" w:themeColor="text1"/>
        </w:rPr>
        <w:t>PDF</w:t>
      </w:r>
      <w:r w:rsidRPr="009D212D">
        <w:rPr>
          <w:rFonts w:ascii="Times New Roman" w:hAnsi="Times New Roman" w:cs="Times New Roman" w:hint="eastAsia"/>
          <w:color w:val="000000" w:themeColor="text1"/>
        </w:rPr>
        <w:t>格式</w:t>
      </w:r>
      <w:r w:rsidRPr="009D212D">
        <w:rPr>
          <w:rFonts w:ascii="Times New Roman" w:hAnsi="Times New Roman" w:cs="Times New Roman" w:hint="eastAsia"/>
          <w:color w:val="000000" w:themeColor="text1"/>
        </w:rPr>
        <w:t>)</w:t>
      </w:r>
      <w:r w:rsidR="00B527BA">
        <w:rPr>
          <w:rFonts w:ascii="Times New Roman" w:hAnsi="Times New Roman" w:cs="Times New Roman" w:hint="eastAsia"/>
        </w:rPr>
        <w:t>，</w:t>
      </w:r>
      <w:r w:rsidRPr="000554B6">
        <w:rPr>
          <w:rFonts w:ascii="Times New Roman" w:hAnsi="Times New Roman" w:cs="Times New Roman" w:hint="eastAsia"/>
        </w:rPr>
        <w:t>截止日期：</w:t>
      </w:r>
      <w:r>
        <w:rPr>
          <w:rFonts w:hint="eastAsia"/>
          <w:color w:val="000000" w:themeColor="text1"/>
        </w:rPr>
        <w:t>1</w:t>
      </w:r>
      <w:r w:rsidR="002B7107"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1</w:t>
      </w:r>
      <w:r w:rsidR="002B7107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月</w:t>
      </w:r>
      <w:r w:rsidR="002B7107">
        <w:rPr>
          <w:rFonts w:hint="eastAsia"/>
          <w:color w:val="000000" w:themeColor="text1"/>
        </w:rPr>
        <w:t>12</w:t>
      </w:r>
      <w:r>
        <w:rPr>
          <w:rFonts w:hint="eastAsia"/>
          <w:color w:val="000000" w:themeColor="text1"/>
        </w:rPr>
        <w:t>日</w:t>
      </w:r>
      <w:r>
        <w:rPr>
          <w:rFonts w:hint="eastAsia"/>
          <w:color w:val="000000" w:themeColor="text1"/>
        </w:rPr>
        <w:t>(</w:t>
      </w:r>
      <w:r w:rsidR="00D42559">
        <w:rPr>
          <w:rFonts w:hint="eastAsia"/>
          <w:color w:val="000000" w:themeColor="text1"/>
        </w:rPr>
        <w:t>星期</w:t>
      </w:r>
      <w:bookmarkStart w:id="0" w:name="_GoBack"/>
      <w:bookmarkEnd w:id="0"/>
      <w:r w:rsidR="002B7107">
        <w:rPr>
          <w:rFonts w:hint="eastAsia"/>
          <w:color w:val="000000" w:themeColor="text1"/>
        </w:rPr>
        <w:t>五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下午</w:t>
      </w:r>
      <w:r>
        <w:rPr>
          <w:rFonts w:hint="eastAsia"/>
          <w:color w:val="000000" w:themeColor="text1"/>
        </w:rPr>
        <w:t>5</w:t>
      </w:r>
      <w:r>
        <w:rPr>
          <w:rFonts w:hint="eastAsia"/>
          <w:color w:val="000000" w:themeColor="text1"/>
        </w:rPr>
        <w:t>點前</w:t>
      </w:r>
    </w:p>
    <w:p w:rsidR="000554B6" w:rsidRPr="000554B6" w:rsidRDefault="000554B6" w:rsidP="000554B6">
      <w:pPr>
        <w:pStyle w:val="a3"/>
        <w:numPr>
          <w:ilvl w:val="0"/>
          <w:numId w:val="25"/>
        </w:numPr>
        <w:ind w:leftChars="0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 w:hint="eastAsia"/>
        </w:rPr>
        <w:t>公佈入圍決審名單：</w:t>
      </w:r>
      <w:r w:rsidRPr="000554B6"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10</w:t>
      </w:r>
      <w:r w:rsidRPr="000554B6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</w:t>
      </w:r>
      <w:r w:rsidRPr="000554B6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16</w:t>
      </w:r>
      <w:r w:rsidRPr="000554B6">
        <w:rPr>
          <w:rFonts w:ascii="Times New Roman" w:hAnsi="Times New Roman" w:cs="Times New Roman" w:hint="eastAsia"/>
        </w:rPr>
        <w:t>日</w:t>
      </w:r>
      <w:r w:rsidRPr="000554B6">
        <w:rPr>
          <w:rFonts w:ascii="Times New Roman" w:hAnsi="Times New Roman" w:cs="Times New Roman" w:hint="eastAsia"/>
        </w:rPr>
        <w:t>(</w:t>
      </w:r>
      <w:r w:rsidRPr="000554B6">
        <w:rPr>
          <w:rFonts w:ascii="Times New Roman" w:hAnsi="Times New Roman" w:cs="Times New Roman" w:hint="eastAsia"/>
        </w:rPr>
        <w:t>星期</w:t>
      </w:r>
      <w:r w:rsidR="002B7107">
        <w:rPr>
          <w:rFonts w:ascii="Times New Roman" w:hAnsi="Times New Roman" w:cs="Times New Roman" w:hint="eastAsia"/>
        </w:rPr>
        <w:t>二</w:t>
      </w:r>
      <w:r w:rsidRPr="000554B6"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以</w:t>
      </w:r>
      <w:r w:rsidR="00E40F51" w:rsidRPr="00942D03">
        <w:rPr>
          <w:color w:val="000000" w:themeColor="text1"/>
        </w:rPr>
        <w:t>E-mail</w:t>
      </w:r>
      <w:r>
        <w:rPr>
          <w:rFonts w:ascii="Times New Roman" w:hAnsi="Times New Roman" w:cs="Times New Roman" w:hint="eastAsia"/>
        </w:rPr>
        <w:t>通知</w:t>
      </w:r>
      <w:r w:rsidRPr="000554B6">
        <w:rPr>
          <w:rFonts w:ascii="Times New Roman" w:hAnsi="Times New Roman" w:cs="Times New Roman" w:hint="eastAsia"/>
        </w:rPr>
        <w:t xml:space="preserve"> </w:t>
      </w:r>
    </w:p>
    <w:p w:rsidR="000554B6" w:rsidRPr="000554B6" w:rsidRDefault="000554B6" w:rsidP="000554B6">
      <w:pPr>
        <w:pStyle w:val="a3"/>
        <w:numPr>
          <w:ilvl w:val="0"/>
          <w:numId w:val="25"/>
        </w:numPr>
        <w:ind w:leftChars="0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 w:hint="eastAsia"/>
        </w:rPr>
        <w:t>決</w:t>
      </w:r>
      <w:r w:rsidR="00B527BA">
        <w:rPr>
          <w:rFonts w:ascii="Times New Roman" w:hAnsi="Times New Roman" w:cs="Times New Roman" w:hint="eastAsia"/>
        </w:rPr>
        <w:t>賽</w:t>
      </w:r>
      <w:r w:rsidRPr="000554B6">
        <w:rPr>
          <w:rFonts w:ascii="Times New Roman" w:hAnsi="Times New Roman" w:cs="Times New Roman" w:hint="eastAsia"/>
        </w:rPr>
        <w:t>簡報</w:t>
      </w:r>
      <w:proofErr w:type="gramStart"/>
      <w:r w:rsidRPr="000554B6">
        <w:rPr>
          <w:rFonts w:ascii="Times New Roman" w:hAnsi="Times New Roman" w:cs="Times New Roman" w:hint="eastAsia"/>
        </w:rPr>
        <w:t>檔</w:t>
      </w:r>
      <w:proofErr w:type="gramEnd"/>
      <w:r w:rsidRPr="000554B6">
        <w:rPr>
          <w:rFonts w:ascii="Times New Roman" w:hAnsi="Times New Roman" w:cs="Times New Roman" w:hint="eastAsia"/>
        </w:rPr>
        <w:t>繳交截止時間：</w:t>
      </w:r>
      <w:r w:rsidRPr="000554B6"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10</w:t>
      </w:r>
      <w:r w:rsidRPr="000554B6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</w:t>
      </w:r>
      <w:r w:rsidRPr="000554B6">
        <w:rPr>
          <w:rFonts w:ascii="Times New Roman" w:hAnsi="Times New Roman" w:cs="Times New Roman" w:hint="eastAsia"/>
        </w:rPr>
        <w:t>月</w:t>
      </w:r>
      <w:r w:rsidRPr="000554B6">
        <w:rPr>
          <w:rFonts w:ascii="Times New Roman" w:hAnsi="Times New Roman" w:cs="Times New Roman" w:hint="eastAsia"/>
        </w:rPr>
        <w:t>2</w:t>
      </w:r>
      <w:r w:rsidR="002B7107">
        <w:rPr>
          <w:rFonts w:ascii="Times New Roman" w:hAnsi="Times New Roman" w:cs="Times New Roman" w:hint="eastAsia"/>
        </w:rPr>
        <w:t>4</w:t>
      </w:r>
      <w:r w:rsidRPr="000554B6">
        <w:rPr>
          <w:rFonts w:ascii="Times New Roman" w:hAnsi="Times New Roman" w:cs="Times New Roman" w:hint="eastAsia"/>
        </w:rPr>
        <w:t>日</w:t>
      </w:r>
      <w:r w:rsidRPr="000554B6">
        <w:rPr>
          <w:rFonts w:ascii="Times New Roman" w:hAnsi="Times New Roman" w:cs="Times New Roman" w:hint="eastAsia"/>
        </w:rPr>
        <w:t>(</w:t>
      </w:r>
      <w:r w:rsidRPr="000554B6">
        <w:rPr>
          <w:rFonts w:ascii="Times New Roman" w:hAnsi="Times New Roman" w:cs="Times New Roman" w:hint="eastAsia"/>
        </w:rPr>
        <w:t>星期</w:t>
      </w:r>
      <w:r w:rsidR="002B7107">
        <w:rPr>
          <w:rFonts w:ascii="Times New Roman" w:hAnsi="Times New Roman" w:cs="Times New Roman" w:hint="eastAsia"/>
        </w:rPr>
        <w:t>三</w:t>
      </w:r>
      <w:r w:rsidRPr="000554B6">
        <w:rPr>
          <w:rFonts w:ascii="Times New Roman" w:hAnsi="Times New Roman" w:cs="Times New Roman" w:hint="eastAsia"/>
        </w:rPr>
        <w:t>)</w:t>
      </w:r>
    </w:p>
    <w:p w:rsidR="000554B6" w:rsidRPr="009D212D" w:rsidRDefault="000554B6" w:rsidP="000554B6">
      <w:pPr>
        <w:pStyle w:val="a3"/>
        <w:numPr>
          <w:ilvl w:val="0"/>
          <w:numId w:val="25"/>
        </w:numPr>
        <w:ind w:leftChars="0"/>
        <w:rPr>
          <w:rFonts w:ascii="Times New Roman" w:hAnsi="Times New Roman" w:cs="Times New Roman"/>
        </w:rPr>
      </w:pPr>
      <w:r w:rsidRPr="000554B6">
        <w:rPr>
          <w:rFonts w:ascii="Times New Roman" w:hAnsi="Times New Roman" w:cs="Times New Roman" w:hint="eastAsia"/>
        </w:rPr>
        <w:t>決</w:t>
      </w:r>
      <w:r w:rsidR="00B527BA">
        <w:rPr>
          <w:rFonts w:ascii="Times New Roman" w:hAnsi="Times New Roman" w:cs="Times New Roman" w:hint="eastAsia"/>
        </w:rPr>
        <w:t>賽</w:t>
      </w:r>
      <w:r w:rsidRPr="000554B6">
        <w:rPr>
          <w:rFonts w:ascii="Times New Roman" w:hAnsi="Times New Roman" w:cs="Times New Roman" w:hint="eastAsia"/>
        </w:rPr>
        <w:t>與頒獎時間：</w:t>
      </w:r>
      <w:r w:rsidRPr="000554B6"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10</w:t>
      </w:r>
      <w:r w:rsidRPr="000554B6"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1</w:t>
      </w:r>
      <w:r w:rsidR="002B7107">
        <w:rPr>
          <w:rFonts w:ascii="Times New Roman" w:hAnsi="Times New Roman" w:cs="Times New Roman" w:hint="eastAsia"/>
        </w:rPr>
        <w:t>1</w:t>
      </w:r>
      <w:r w:rsidRPr="000554B6"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2</w:t>
      </w:r>
      <w:r w:rsidR="002B7107">
        <w:rPr>
          <w:rFonts w:ascii="Times New Roman" w:hAnsi="Times New Roman" w:cs="Times New Roman" w:hint="eastAsia"/>
        </w:rPr>
        <w:t>7</w:t>
      </w:r>
      <w:r w:rsidRPr="000554B6">
        <w:rPr>
          <w:rFonts w:ascii="Times New Roman" w:hAnsi="Times New Roman" w:cs="Times New Roman" w:hint="eastAsia"/>
        </w:rPr>
        <w:t>日</w:t>
      </w:r>
      <w:r w:rsidRPr="000554B6">
        <w:rPr>
          <w:rFonts w:ascii="Times New Roman" w:hAnsi="Times New Roman" w:cs="Times New Roman" w:hint="eastAsia"/>
        </w:rPr>
        <w:t>(</w:t>
      </w:r>
      <w:r w:rsidRPr="000554B6">
        <w:rPr>
          <w:rFonts w:ascii="Times New Roman" w:hAnsi="Times New Roman" w:cs="Times New Roman" w:hint="eastAsia"/>
        </w:rPr>
        <w:t>星期</w:t>
      </w:r>
      <w:r w:rsidR="002B7107">
        <w:rPr>
          <w:rFonts w:ascii="Times New Roman" w:hAnsi="Times New Roman" w:cs="Times New Roman" w:hint="eastAsia"/>
        </w:rPr>
        <w:t>六</w:t>
      </w:r>
      <w:r w:rsidRPr="000554B6">
        <w:rPr>
          <w:rFonts w:ascii="Times New Roman" w:hAnsi="Times New Roman" w:cs="Times New Roman" w:hint="eastAsia"/>
        </w:rPr>
        <w:t>)</w:t>
      </w:r>
      <w:r w:rsidRPr="009D212D">
        <w:rPr>
          <w:rFonts w:ascii="Times New Roman" w:hAnsi="Times New Roman" w:cs="Times New Roman" w:hint="eastAsia"/>
        </w:rPr>
        <w:t xml:space="preserve"> </w:t>
      </w:r>
    </w:p>
    <w:p w:rsidR="005D4DAC" w:rsidRDefault="005D4DAC" w:rsidP="005D4DAC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評分標準</w:t>
      </w:r>
    </w:p>
    <w:p w:rsidR="005D4DAC" w:rsidRDefault="00EE0D4F" w:rsidP="005D4DAC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初賽：</w:t>
      </w:r>
      <w:r w:rsidR="005D4DAC">
        <w:rPr>
          <w:rFonts w:ascii="Times New Roman" w:hAnsi="Times New Roman" w:cs="Times New Roman" w:hint="eastAsia"/>
        </w:rPr>
        <w:t>書面報告</w:t>
      </w:r>
      <w:r w:rsidR="00666A18">
        <w:rPr>
          <w:rFonts w:ascii="Times New Roman" w:hAnsi="Times New Roman" w:cs="Times New Roman" w:hint="eastAsia"/>
        </w:rPr>
        <w:t>(</w:t>
      </w:r>
      <w:r w:rsidR="00BB5447">
        <w:rPr>
          <w:rFonts w:ascii="Times New Roman" w:hAnsi="Times New Roman" w:cs="Times New Roman" w:hint="eastAsia"/>
        </w:rPr>
        <w:t>中</w:t>
      </w:r>
      <w:r w:rsidR="00666A18">
        <w:rPr>
          <w:rFonts w:ascii="Times New Roman" w:hAnsi="Times New Roman" w:cs="Times New Roman" w:hint="eastAsia"/>
        </w:rPr>
        <w:t>英文不限</w:t>
      </w:r>
      <w:r w:rsidR="00666A18">
        <w:rPr>
          <w:rFonts w:ascii="Times New Roman" w:hAnsi="Times New Roman" w:cs="Times New Roman" w:hint="eastAsia"/>
        </w:rPr>
        <w:t>)</w:t>
      </w:r>
    </w:p>
    <w:p w:rsidR="005D4DAC" w:rsidRPr="00EE0D4F" w:rsidRDefault="00EE0D4F" w:rsidP="00EE0D4F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決賽：</w:t>
      </w:r>
      <w:r w:rsidR="005D4DAC">
        <w:rPr>
          <w:rFonts w:ascii="Times New Roman" w:hAnsi="Times New Roman" w:cs="Times New Roman" w:hint="eastAsia"/>
        </w:rPr>
        <w:t>簡報檔案</w:t>
      </w:r>
      <w:r w:rsidR="00666A18">
        <w:rPr>
          <w:rFonts w:ascii="Times New Roman" w:hAnsi="Times New Roman" w:cs="Times New Roman" w:hint="eastAsia"/>
        </w:rPr>
        <w:t>(</w:t>
      </w:r>
      <w:r w:rsidR="00BB5447">
        <w:rPr>
          <w:rFonts w:ascii="Times New Roman" w:hAnsi="Times New Roman" w:cs="Times New Roman" w:hint="eastAsia"/>
        </w:rPr>
        <w:t>中</w:t>
      </w:r>
      <w:r w:rsidR="00666A18">
        <w:rPr>
          <w:rFonts w:ascii="Times New Roman" w:hAnsi="Times New Roman" w:cs="Times New Roman" w:hint="eastAsia"/>
        </w:rPr>
        <w:t>英文不限</w:t>
      </w:r>
      <w:r w:rsidR="00666A18">
        <w:rPr>
          <w:rFonts w:ascii="Times New Roman" w:hAnsi="Times New Roman" w:cs="Times New Roman" w:hint="eastAsia"/>
        </w:rPr>
        <w:t>)</w:t>
      </w:r>
      <w:proofErr w:type="gramStart"/>
      <w:r w:rsidR="000554B6">
        <w:rPr>
          <w:rFonts w:ascii="Times New Roman" w:hAnsi="Times New Roman" w:cs="Times New Roman" w:hint="eastAsia"/>
        </w:rPr>
        <w:t>佔</w:t>
      </w:r>
      <w:proofErr w:type="gramEnd"/>
      <w:r>
        <w:rPr>
          <w:rFonts w:ascii="Times New Roman" w:hAnsi="Times New Roman" w:cs="Times New Roman" w:hint="eastAsia"/>
        </w:rPr>
        <w:t>4</w:t>
      </w:r>
      <w:r w:rsidR="005D4DAC">
        <w:rPr>
          <w:rFonts w:ascii="Times New Roman" w:hAnsi="Times New Roman" w:cs="Times New Roman" w:hint="eastAsia"/>
        </w:rPr>
        <w:t>0%</w:t>
      </w:r>
      <w:r>
        <w:rPr>
          <w:rFonts w:ascii="Times New Roman" w:hAnsi="Times New Roman" w:cs="Times New Roman" w:hint="eastAsia"/>
        </w:rPr>
        <w:t>、</w:t>
      </w:r>
      <w:r w:rsidR="005D4DAC" w:rsidRPr="00EE0D4F">
        <w:rPr>
          <w:rFonts w:ascii="Times New Roman" w:hAnsi="Times New Roman" w:cs="Times New Roman" w:hint="eastAsia"/>
        </w:rPr>
        <w:t>口頭報告</w:t>
      </w:r>
      <w:r w:rsidR="005D4DAC" w:rsidRPr="00EE0D4F">
        <w:rPr>
          <w:rFonts w:ascii="Times New Roman" w:hAnsi="Times New Roman" w:cs="Times New Roman" w:hint="eastAsia"/>
        </w:rPr>
        <w:t>(</w:t>
      </w:r>
      <w:r w:rsidR="00F831D0" w:rsidRPr="00EE0D4F">
        <w:rPr>
          <w:rFonts w:ascii="Times New Roman" w:hAnsi="Times New Roman" w:cs="Times New Roman" w:hint="eastAsia"/>
        </w:rPr>
        <w:t>限英文</w:t>
      </w:r>
      <w:r w:rsidR="005D4DAC" w:rsidRPr="00EE0D4F">
        <w:rPr>
          <w:rFonts w:ascii="Times New Roman" w:hAnsi="Times New Roman" w:cs="Times New Roman" w:hint="eastAsia"/>
        </w:rPr>
        <w:t>)</w:t>
      </w:r>
      <w:r w:rsidR="000554B6" w:rsidRPr="00EE0D4F">
        <w:rPr>
          <w:rFonts w:ascii="Times New Roman" w:hAnsi="Times New Roman" w:cs="Times New Roman" w:hint="eastAsia"/>
        </w:rPr>
        <w:t>佔</w:t>
      </w:r>
      <w:r>
        <w:rPr>
          <w:rFonts w:ascii="Times New Roman" w:hAnsi="Times New Roman" w:cs="Times New Roman" w:hint="eastAsia"/>
        </w:rPr>
        <w:t>6</w:t>
      </w:r>
      <w:r w:rsidR="005D4DAC" w:rsidRPr="00EE0D4F">
        <w:rPr>
          <w:rFonts w:ascii="Times New Roman" w:hAnsi="Times New Roman" w:cs="Times New Roman" w:hint="eastAsia"/>
        </w:rPr>
        <w:t>0%</w:t>
      </w:r>
    </w:p>
    <w:p w:rsidR="00FC0516" w:rsidRPr="002E6C3D" w:rsidRDefault="00FC0516" w:rsidP="00FC0516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獎勵方式</w:t>
      </w:r>
      <w:r w:rsidRPr="00FC0516">
        <w:rPr>
          <w:rFonts w:ascii="Times New Roman" w:hAnsi="Times New Roman" w:cs="Times New Roman" w:hint="eastAsia"/>
        </w:rPr>
        <w:t>:</w:t>
      </w:r>
    </w:p>
    <w:p w:rsidR="002B7107" w:rsidRPr="002B7107" w:rsidRDefault="002B7107" w:rsidP="002B7107">
      <w:pPr>
        <w:pStyle w:val="a3"/>
        <w:numPr>
          <w:ilvl w:val="0"/>
          <w:numId w:val="26"/>
        </w:numPr>
        <w:ind w:leftChars="0"/>
        <w:rPr>
          <w:rFonts w:ascii="Times New Roman" w:hAnsi="Times New Roman" w:cs="Times New Roman"/>
          <w:b/>
        </w:rPr>
      </w:pPr>
      <w:r w:rsidRPr="002B7107">
        <w:rPr>
          <w:rFonts w:ascii="Times New Roman" w:hAnsi="Times New Roman" w:cs="Times New Roman" w:hint="eastAsia"/>
          <w:b/>
        </w:rPr>
        <w:t>大學部</w:t>
      </w:r>
    </w:p>
    <w:p w:rsidR="00FC0516" w:rsidRPr="00FC0516" w:rsidRDefault="00FC0516" w:rsidP="00FC0516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第一名頒發獎金</w:t>
      </w:r>
      <w:r w:rsidRPr="00FC0516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,</w:t>
      </w:r>
      <w:r w:rsidRPr="00FC0516">
        <w:rPr>
          <w:rFonts w:ascii="Times New Roman" w:hAnsi="Times New Roman" w:cs="Times New Roman" w:hint="eastAsia"/>
        </w:rPr>
        <w:t>000</w:t>
      </w:r>
      <w:r w:rsidRPr="00FC0516">
        <w:rPr>
          <w:rFonts w:ascii="Times New Roman" w:hAnsi="Times New Roman" w:cs="Times New Roman" w:hint="eastAsia"/>
        </w:rPr>
        <w:t>元及獎狀乙紙</w:t>
      </w:r>
    </w:p>
    <w:p w:rsidR="00FC0516" w:rsidRPr="00FC0516" w:rsidRDefault="00FC0516" w:rsidP="00FC0516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第二名頒發獎金</w:t>
      </w:r>
      <w:r w:rsidR="002B7107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,</w:t>
      </w:r>
      <w:r w:rsidRPr="00FC0516">
        <w:rPr>
          <w:rFonts w:ascii="Times New Roman" w:hAnsi="Times New Roman" w:cs="Times New Roman" w:hint="eastAsia"/>
        </w:rPr>
        <w:t>000</w:t>
      </w:r>
      <w:r w:rsidRPr="00FC0516">
        <w:rPr>
          <w:rFonts w:ascii="Times New Roman" w:hAnsi="Times New Roman" w:cs="Times New Roman" w:hint="eastAsia"/>
        </w:rPr>
        <w:t>元及獎狀乙紙</w:t>
      </w:r>
    </w:p>
    <w:p w:rsidR="00FC0516" w:rsidRPr="00FC0516" w:rsidRDefault="00FC0516" w:rsidP="00FC0516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第三名頒發獎金</w:t>
      </w:r>
      <w:r w:rsidR="002B7107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,</w:t>
      </w:r>
      <w:r w:rsidRPr="00FC0516">
        <w:rPr>
          <w:rFonts w:ascii="Times New Roman" w:hAnsi="Times New Roman" w:cs="Times New Roman" w:hint="eastAsia"/>
        </w:rPr>
        <w:t>000</w:t>
      </w:r>
      <w:r w:rsidRPr="00FC0516">
        <w:rPr>
          <w:rFonts w:ascii="Times New Roman" w:hAnsi="Times New Roman" w:cs="Times New Roman" w:hint="eastAsia"/>
        </w:rPr>
        <w:t>元及獎狀乙紙</w:t>
      </w:r>
    </w:p>
    <w:p w:rsidR="00FC0516" w:rsidRPr="00FC0516" w:rsidRDefault="00FC0516" w:rsidP="00FC0516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佳作頒發獎金</w:t>
      </w:r>
      <w:r w:rsidR="002B7107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>000</w:t>
      </w:r>
      <w:r>
        <w:rPr>
          <w:rFonts w:ascii="Times New Roman" w:hAnsi="Times New Roman" w:cs="Times New Roman" w:hint="eastAsia"/>
        </w:rPr>
        <w:t>元</w:t>
      </w:r>
      <w:r w:rsidRPr="00FC0516">
        <w:rPr>
          <w:rFonts w:ascii="Times New Roman" w:hAnsi="Times New Roman" w:cs="Times New Roman" w:hint="eastAsia"/>
        </w:rPr>
        <w:t>頒發獎狀乙紙</w:t>
      </w:r>
    </w:p>
    <w:p w:rsidR="00FC0516" w:rsidRDefault="00FC0516" w:rsidP="00FC051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參加同學</w:t>
      </w:r>
      <w:r w:rsidR="000554B6">
        <w:rPr>
          <w:rFonts w:ascii="Times New Roman" w:hAnsi="Times New Roman" w:cs="Times New Roman" w:hint="eastAsia"/>
        </w:rPr>
        <w:t>可得</w:t>
      </w:r>
      <w:r>
        <w:rPr>
          <w:rFonts w:ascii="Times New Roman" w:hAnsi="Times New Roman" w:cs="Times New Roman" w:hint="eastAsia"/>
        </w:rPr>
        <w:t>參賽證明乙紙</w:t>
      </w:r>
    </w:p>
    <w:p w:rsidR="002B7107" w:rsidRPr="002B7107" w:rsidRDefault="002B7107" w:rsidP="002B7107">
      <w:pPr>
        <w:pStyle w:val="a3"/>
        <w:numPr>
          <w:ilvl w:val="0"/>
          <w:numId w:val="26"/>
        </w:numPr>
        <w:ind w:leftChars="0"/>
        <w:rPr>
          <w:rFonts w:ascii="Times New Roman" w:hAnsi="Times New Roman" w:cs="Times New Roman"/>
          <w:b/>
        </w:rPr>
      </w:pPr>
      <w:proofErr w:type="gramStart"/>
      <w:r w:rsidRPr="002B7107">
        <w:rPr>
          <w:rFonts w:ascii="Times New Roman" w:hAnsi="Times New Roman" w:cs="Times New Roman" w:hint="eastAsia"/>
          <w:b/>
        </w:rPr>
        <w:t>碩</w:t>
      </w:r>
      <w:proofErr w:type="gramEnd"/>
      <w:r w:rsidRPr="002B7107">
        <w:rPr>
          <w:rFonts w:ascii="Times New Roman" w:hAnsi="Times New Roman" w:cs="Times New Roman" w:hint="eastAsia"/>
          <w:b/>
        </w:rPr>
        <w:t>博士</w:t>
      </w:r>
    </w:p>
    <w:p w:rsidR="002B7107" w:rsidRPr="00FC0516" w:rsidRDefault="002B7107" w:rsidP="002B7107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第一名頒發獎金</w:t>
      </w:r>
      <w:r w:rsidRPr="00FC0516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,</w:t>
      </w:r>
      <w:r w:rsidRPr="00FC0516">
        <w:rPr>
          <w:rFonts w:ascii="Times New Roman" w:hAnsi="Times New Roman" w:cs="Times New Roman" w:hint="eastAsia"/>
        </w:rPr>
        <w:t>000</w:t>
      </w:r>
      <w:r w:rsidRPr="00FC0516">
        <w:rPr>
          <w:rFonts w:ascii="Times New Roman" w:hAnsi="Times New Roman" w:cs="Times New Roman" w:hint="eastAsia"/>
        </w:rPr>
        <w:t>元及獎狀乙紙</w:t>
      </w:r>
    </w:p>
    <w:p w:rsidR="002B7107" w:rsidRPr="00FC0516" w:rsidRDefault="002B7107" w:rsidP="002B7107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第二名頒發獎金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,</w:t>
      </w:r>
      <w:r w:rsidRPr="00FC0516">
        <w:rPr>
          <w:rFonts w:ascii="Times New Roman" w:hAnsi="Times New Roman" w:cs="Times New Roman" w:hint="eastAsia"/>
        </w:rPr>
        <w:t>000</w:t>
      </w:r>
      <w:r w:rsidRPr="00FC0516">
        <w:rPr>
          <w:rFonts w:ascii="Times New Roman" w:hAnsi="Times New Roman" w:cs="Times New Roman" w:hint="eastAsia"/>
        </w:rPr>
        <w:t>元及獎狀乙紙</w:t>
      </w:r>
    </w:p>
    <w:p w:rsidR="002B7107" w:rsidRPr="00FC0516" w:rsidRDefault="002B7107" w:rsidP="002B7107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第三名頒發獎金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,</w:t>
      </w:r>
      <w:r w:rsidRPr="00FC0516">
        <w:rPr>
          <w:rFonts w:ascii="Times New Roman" w:hAnsi="Times New Roman" w:cs="Times New Roman" w:hint="eastAsia"/>
        </w:rPr>
        <w:t>000</w:t>
      </w:r>
      <w:r w:rsidRPr="00FC0516">
        <w:rPr>
          <w:rFonts w:ascii="Times New Roman" w:hAnsi="Times New Roman" w:cs="Times New Roman" w:hint="eastAsia"/>
        </w:rPr>
        <w:t>元及獎狀乙紙</w:t>
      </w:r>
    </w:p>
    <w:p w:rsidR="002B7107" w:rsidRPr="00FC0516" w:rsidRDefault="002B7107" w:rsidP="002B7107">
      <w:pPr>
        <w:pStyle w:val="a3"/>
        <w:rPr>
          <w:rFonts w:ascii="Times New Roman" w:hAnsi="Times New Roman" w:cs="Times New Roman"/>
        </w:rPr>
      </w:pPr>
      <w:r w:rsidRPr="00FC0516">
        <w:rPr>
          <w:rFonts w:ascii="Times New Roman" w:hAnsi="Times New Roman" w:cs="Times New Roman" w:hint="eastAsia"/>
        </w:rPr>
        <w:t>佳作頒發獎金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 w:hint="eastAsia"/>
        </w:rPr>
        <w:t>000</w:t>
      </w:r>
      <w:r>
        <w:rPr>
          <w:rFonts w:ascii="Times New Roman" w:hAnsi="Times New Roman" w:cs="Times New Roman" w:hint="eastAsia"/>
        </w:rPr>
        <w:t>元</w:t>
      </w:r>
      <w:r w:rsidRPr="00FC0516">
        <w:rPr>
          <w:rFonts w:ascii="Times New Roman" w:hAnsi="Times New Roman" w:cs="Times New Roman" w:hint="eastAsia"/>
        </w:rPr>
        <w:t>頒發獎狀乙紙</w:t>
      </w:r>
    </w:p>
    <w:p w:rsidR="002B7107" w:rsidRDefault="002B7107" w:rsidP="002B710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參加同學可得參賽證明乙紙</w:t>
      </w:r>
    </w:p>
    <w:p w:rsidR="00D26F44" w:rsidRPr="002E6C3D" w:rsidRDefault="002B7107" w:rsidP="00D26F4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經費來源</w:t>
      </w:r>
    </w:p>
    <w:p w:rsidR="00750987" w:rsidRPr="002E6C3D" w:rsidRDefault="002B7107" w:rsidP="00750987">
      <w:pPr>
        <w:pStyle w:val="a3"/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本賽事經費來源為「</w:t>
      </w:r>
      <w:r w:rsidRPr="002B7107">
        <w:rPr>
          <w:rFonts w:ascii="Times New Roman" w:hAnsi="Times New Roman" w:cs="Times New Roman" w:hint="eastAsia"/>
        </w:rPr>
        <w:t>高教深耕</w:t>
      </w:r>
      <w:r w:rsidRPr="002B7107"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 w:hint="eastAsia"/>
        </w:rPr>
        <w:t>110</w:t>
      </w:r>
      <w:r w:rsidRPr="002B7107">
        <w:rPr>
          <w:rFonts w:ascii="Times New Roman" w:hAnsi="Times New Roman" w:cs="Times New Roman" w:hint="eastAsia"/>
        </w:rPr>
        <w:t>學院型整合計畫</w:t>
      </w:r>
      <w:r>
        <w:rPr>
          <w:rFonts w:ascii="Times New Roman" w:hAnsi="Times New Roman" w:cs="Times New Roman" w:hint="eastAsia"/>
        </w:rPr>
        <w:t>」</w:t>
      </w:r>
    </w:p>
    <w:p w:rsidR="00BB2D84" w:rsidRPr="002E6C3D" w:rsidRDefault="00BB2D84">
      <w:pPr>
        <w:widowControl/>
        <w:rPr>
          <w:rFonts w:ascii="Times New Roman" w:hAnsi="Times New Roman" w:cs="Times New Roman"/>
        </w:rPr>
      </w:pPr>
    </w:p>
    <w:p w:rsidR="00D26F44" w:rsidRPr="002E6C3D" w:rsidRDefault="00BB2D84" w:rsidP="00D26F44">
      <w:pPr>
        <w:pStyle w:val="a3"/>
        <w:ind w:leftChars="0"/>
        <w:rPr>
          <w:rFonts w:ascii="Times New Roman" w:hAnsi="Times New Roman" w:cs="Times New Roman"/>
        </w:rPr>
      </w:pPr>
      <w:r w:rsidRPr="002E6C3D">
        <w:rPr>
          <w:rFonts w:ascii="Times New Roman" w:hAnsi="Times New Roman" w:cs="Times New Roman" w:hint="eastAsia"/>
          <w:bdr w:val="single" w:sz="4" w:space="0" w:color="auto"/>
        </w:rPr>
        <w:lastRenderedPageBreak/>
        <w:t>附件一</w:t>
      </w:r>
    </w:p>
    <w:p w:rsidR="002B7107" w:rsidRDefault="00065BD2" w:rsidP="00BB2D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t>2021</w:t>
      </w:r>
      <w:r w:rsidR="00FC0516" w:rsidRPr="00FC0516"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</w:p>
    <w:p w:rsidR="00FC0516" w:rsidRDefault="002B7107" w:rsidP="00BB2D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7107">
        <w:rPr>
          <w:rFonts w:ascii="Times New Roman" w:hAnsi="Times New Roman" w:cs="Times New Roman" w:hint="eastAsia"/>
          <w:b/>
          <w:sz w:val="40"/>
          <w:szCs w:val="40"/>
        </w:rPr>
        <w:t>生命科學暨醫療科技研究成果全英語口頭發表競賽</w:t>
      </w:r>
      <w:r w:rsidR="00BB2D84" w:rsidRPr="002E6C3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B2D84" w:rsidRDefault="00FC0516" w:rsidP="00BB2D8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  <w:r>
        <w:rPr>
          <w:rFonts w:ascii="Times New Roman" w:hAnsi="Times New Roman" w:cs="Times New Roman" w:hint="eastAsia"/>
          <w:b/>
          <w:sz w:val="40"/>
          <w:szCs w:val="40"/>
        </w:rPr>
        <w:t>參賽</w:t>
      </w:r>
      <w:r w:rsidR="00BB2D84" w:rsidRPr="002E6C3D">
        <w:rPr>
          <w:rFonts w:ascii="Times New Roman" w:hAnsi="Times New Roman" w:cs="Times New Roman" w:hint="eastAsia"/>
          <w:b/>
          <w:sz w:val="40"/>
          <w:szCs w:val="40"/>
        </w:rPr>
        <w:t>報名表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43"/>
        <w:gridCol w:w="3085"/>
        <w:gridCol w:w="5228"/>
      </w:tblGrid>
      <w:tr w:rsidR="00942D03" w:rsidTr="00942D03">
        <w:tc>
          <w:tcPr>
            <w:tcW w:w="5228" w:type="dxa"/>
            <w:gridSpan w:val="2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編號：</w:t>
            </w:r>
            <w:r w:rsidRPr="00942D03">
              <w:rPr>
                <w:rFonts w:ascii="Times New Roman" w:hAnsi="Times New Roman" w:cs="Times New Roman" w:hint="eastAsia"/>
                <w:color w:val="AEAAAA" w:themeColor="background2" w:themeShade="BF"/>
                <w:sz w:val="28"/>
                <w:szCs w:val="28"/>
              </w:rPr>
              <w:t>(</w:t>
            </w:r>
            <w:r w:rsidR="002B7107">
              <w:rPr>
                <w:rFonts w:ascii="Times New Roman" w:hAnsi="Times New Roman" w:cs="Times New Roman" w:hint="eastAsia"/>
                <w:color w:val="AEAAAA" w:themeColor="background2" w:themeShade="BF"/>
                <w:sz w:val="28"/>
                <w:szCs w:val="28"/>
              </w:rPr>
              <w:t>學院辦公室</w:t>
            </w:r>
            <w:r w:rsidRPr="00942D03">
              <w:rPr>
                <w:rFonts w:ascii="Times New Roman" w:hAnsi="Times New Roman" w:cs="Times New Roman" w:hint="eastAsia"/>
                <w:color w:val="AEAAAA" w:themeColor="background2" w:themeShade="BF"/>
                <w:sz w:val="28"/>
                <w:szCs w:val="28"/>
              </w:rPr>
              <w:t>填寫</w:t>
            </w:r>
            <w:r w:rsidRPr="00942D03">
              <w:rPr>
                <w:rFonts w:ascii="Times New Roman" w:hAnsi="Times New Roman" w:cs="Times New Roman" w:hint="eastAsia"/>
                <w:color w:val="AEAAAA" w:themeColor="background2" w:themeShade="BF"/>
                <w:sz w:val="28"/>
                <w:szCs w:val="28"/>
              </w:rPr>
              <w:t>)</w:t>
            </w:r>
          </w:p>
        </w:tc>
        <w:tc>
          <w:tcPr>
            <w:tcW w:w="5228" w:type="dxa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填寫日期：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年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月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  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942D03" w:rsidTr="00942D03">
        <w:tc>
          <w:tcPr>
            <w:tcW w:w="5228" w:type="dxa"/>
            <w:gridSpan w:val="2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學生姓名：</w:t>
            </w:r>
          </w:p>
        </w:tc>
        <w:tc>
          <w:tcPr>
            <w:tcW w:w="5228" w:type="dxa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行動電話：</w:t>
            </w:r>
          </w:p>
        </w:tc>
      </w:tr>
      <w:tr w:rsidR="00942D03" w:rsidTr="00942D03">
        <w:tc>
          <w:tcPr>
            <w:tcW w:w="5228" w:type="dxa"/>
            <w:gridSpan w:val="2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單位系級：</w:t>
            </w:r>
          </w:p>
        </w:tc>
        <w:tc>
          <w:tcPr>
            <w:tcW w:w="5228" w:type="dxa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指導教授：</w:t>
            </w:r>
          </w:p>
        </w:tc>
      </w:tr>
      <w:tr w:rsidR="00065BD2" w:rsidTr="00942D03">
        <w:tc>
          <w:tcPr>
            <w:tcW w:w="5228" w:type="dxa"/>
            <w:gridSpan w:val="2"/>
          </w:tcPr>
          <w:p w:rsidR="00065BD2" w:rsidRPr="00942D03" w:rsidRDefault="00065BD2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E</w:t>
            </w:r>
            <w:r w:rsidRPr="00942D03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5228" w:type="dxa"/>
          </w:tcPr>
          <w:p w:rsidR="00065BD2" w:rsidRDefault="00065BD2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大學部</w:t>
            </w:r>
          </w:p>
          <w:p w:rsidR="00065BD2" w:rsidRPr="00942D03" w:rsidRDefault="00065BD2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研究所</w:t>
            </w:r>
          </w:p>
        </w:tc>
      </w:tr>
      <w:tr w:rsidR="00942D03" w:rsidTr="00942D03">
        <w:tc>
          <w:tcPr>
            <w:tcW w:w="2143" w:type="dxa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專題報告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中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8313" w:type="dxa"/>
            <w:gridSpan w:val="2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D03" w:rsidTr="000E498F">
        <w:tc>
          <w:tcPr>
            <w:tcW w:w="2143" w:type="dxa"/>
          </w:tcPr>
          <w:p w:rsidR="00942D03" w:rsidRPr="00942D03" w:rsidRDefault="00942D03" w:rsidP="00942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專題報告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(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英</w:t>
            </w:r>
            <w:r w:rsidRPr="00942D03">
              <w:rPr>
                <w:rFonts w:ascii="Times New Roman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8313" w:type="dxa"/>
            <w:gridSpan w:val="2"/>
          </w:tcPr>
          <w:p w:rsidR="00942D03" w:rsidRPr="00942D03" w:rsidRDefault="00942D03" w:rsidP="00BB2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B2D84" w:rsidRPr="002E6C3D" w:rsidRDefault="00BB2D84" w:rsidP="00BB2D84">
      <w:pPr>
        <w:pStyle w:val="Web"/>
        <w:shd w:val="clear" w:color="auto" w:fill="FFFFFF"/>
        <w:spacing w:before="0" w:beforeAutospacing="0" w:after="0" w:afterAutospacing="0"/>
        <w:textAlignment w:val="top"/>
        <w:outlineLvl w:val="3"/>
        <w:rPr>
          <w:rFonts w:ascii="Times New Roman" w:eastAsia="微軟正黑體" w:hAnsi="Times New Roman" w:cs="Times New Roman"/>
          <w:b/>
          <w:color w:val="555555"/>
          <w:szCs w:val="23"/>
          <w:u w:val="wave"/>
        </w:rPr>
      </w:pPr>
    </w:p>
    <w:p w:rsidR="00BB2D84" w:rsidRPr="002E6C3D" w:rsidRDefault="00BB2D84" w:rsidP="00BB2D84">
      <w:pPr>
        <w:rPr>
          <w:rFonts w:ascii="Times New Roman" w:hAnsi="Times New Roman" w:cs="Times New Roman"/>
        </w:rPr>
      </w:pPr>
      <w:r w:rsidRPr="002E6C3D">
        <w:rPr>
          <w:rFonts w:ascii="Times New Roman" w:hAnsi="Times New Roman" w:cs="Times New Roman" w:hint="eastAsia"/>
        </w:rPr>
        <w:t>備註：</w:t>
      </w:r>
    </w:p>
    <w:p w:rsidR="002D5C1A" w:rsidRPr="002E6C3D" w:rsidRDefault="002D5C1A" w:rsidP="002D5C1A">
      <w:pPr>
        <w:pStyle w:val="a3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2D5C1A">
        <w:rPr>
          <w:rFonts w:ascii="Times New Roman" w:hAnsi="Times New Roman" w:cs="Times New Roman" w:hint="eastAsia"/>
        </w:rPr>
        <w:t>本報名資料依個人資料保護法相關規定為必要之蒐集、處理及利用，資料將僅用於行政事務、發送相關訊息等相關活動</w:t>
      </w:r>
    </w:p>
    <w:p w:rsidR="00BB2D84" w:rsidRPr="002E6C3D" w:rsidRDefault="00BB2D84" w:rsidP="00D26F44">
      <w:pPr>
        <w:pStyle w:val="a3"/>
        <w:ind w:leftChars="0"/>
        <w:rPr>
          <w:rFonts w:ascii="Times New Roman" w:hAnsi="Times New Roman" w:cs="Times New Roman"/>
        </w:rPr>
      </w:pPr>
    </w:p>
    <w:p w:rsidR="00BB2D84" w:rsidRPr="002E6C3D" w:rsidRDefault="00BB2D84">
      <w:pPr>
        <w:widowControl/>
        <w:rPr>
          <w:rFonts w:ascii="Times New Roman" w:hAnsi="Times New Roman" w:cs="Times New Roman"/>
        </w:rPr>
      </w:pPr>
      <w:r w:rsidRPr="002E6C3D">
        <w:rPr>
          <w:rFonts w:ascii="Times New Roman" w:hAnsi="Times New Roman" w:cs="Times New Roman"/>
        </w:rPr>
        <w:br w:type="page"/>
      </w:r>
    </w:p>
    <w:p w:rsidR="00BB2D84" w:rsidRPr="002E6C3D" w:rsidRDefault="00BB2D84" w:rsidP="00D26F44">
      <w:pPr>
        <w:pStyle w:val="a3"/>
        <w:ind w:leftChars="0"/>
        <w:rPr>
          <w:rFonts w:ascii="Times New Roman" w:hAnsi="Times New Roman" w:cs="Times New Roman"/>
          <w:bdr w:val="single" w:sz="4" w:space="0" w:color="auto"/>
        </w:rPr>
      </w:pPr>
      <w:r w:rsidRPr="002E6C3D">
        <w:rPr>
          <w:rFonts w:ascii="Times New Roman" w:hAnsi="Times New Roman" w:cs="Times New Roman" w:hint="eastAsia"/>
          <w:bdr w:val="single" w:sz="4" w:space="0" w:color="auto"/>
        </w:rPr>
        <w:lastRenderedPageBreak/>
        <w:t>附件二</w:t>
      </w:r>
    </w:p>
    <w:p w:rsidR="002B7107" w:rsidRDefault="002B7107" w:rsidP="002B71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FC0516">
        <w:rPr>
          <w:rFonts w:ascii="Times New Roman" w:hAnsi="Times New Roman" w:cs="Times New Roman" w:hint="eastAsia"/>
          <w:b/>
          <w:sz w:val="40"/>
          <w:szCs w:val="40"/>
        </w:rPr>
        <w:t>1</w:t>
      </w:r>
      <w:r>
        <w:rPr>
          <w:rFonts w:ascii="Times New Roman" w:hAnsi="Times New Roman" w:cs="Times New Roman" w:hint="eastAsia"/>
          <w:b/>
          <w:sz w:val="40"/>
          <w:szCs w:val="40"/>
        </w:rPr>
        <w:t>10</w:t>
      </w:r>
      <w:proofErr w:type="gramEnd"/>
      <w:r w:rsidRPr="00FC0516">
        <w:rPr>
          <w:rFonts w:ascii="Times New Roman" w:hAnsi="Times New Roman" w:cs="Times New Roman" w:hint="eastAsia"/>
          <w:b/>
          <w:sz w:val="40"/>
          <w:szCs w:val="40"/>
        </w:rPr>
        <w:t>年度</w:t>
      </w:r>
      <w:r w:rsidRPr="00FC0516"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</w:p>
    <w:p w:rsidR="00CA2F1F" w:rsidRDefault="002B7107" w:rsidP="002B71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B7107">
        <w:rPr>
          <w:rFonts w:ascii="Times New Roman" w:hAnsi="Times New Roman" w:cs="Times New Roman" w:hint="eastAsia"/>
          <w:b/>
          <w:sz w:val="40"/>
          <w:szCs w:val="40"/>
        </w:rPr>
        <w:t>生命科學暨醫療科技研究成果全英語口頭發表競賽</w:t>
      </w:r>
      <w:r w:rsidR="00CA2F1F" w:rsidRPr="002E6C3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B2D84" w:rsidRPr="002E6C3D" w:rsidRDefault="00CA2F1F" w:rsidP="00CA2F1F">
      <w:pPr>
        <w:jc w:val="center"/>
        <w:rPr>
          <w:rStyle w:val="s-text-color-brown"/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 w:hint="eastAsia"/>
          <w:b/>
          <w:sz w:val="40"/>
          <w:szCs w:val="40"/>
        </w:rPr>
        <w:t xml:space="preserve"> </w:t>
      </w:r>
      <w:r w:rsidR="00002E89">
        <w:rPr>
          <w:rFonts w:ascii="Times New Roman" w:hAnsi="Times New Roman" w:cs="Times New Roman" w:hint="eastAsia"/>
          <w:b/>
          <w:sz w:val="40"/>
          <w:szCs w:val="40"/>
        </w:rPr>
        <w:t>參賽</w:t>
      </w:r>
      <w:r>
        <w:rPr>
          <w:rFonts w:ascii="Times New Roman" w:hAnsi="Times New Roman" w:cs="Times New Roman" w:hint="eastAsia"/>
          <w:b/>
          <w:sz w:val="40"/>
          <w:szCs w:val="40"/>
        </w:rPr>
        <w:t>作品說明</w:t>
      </w:r>
    </w:p>
    <w:p w:rsidR="00BB2D84" w:rsidRPr="002E6C3D" w:rsidRDefault="00BB2D84" w:rsidP="00BB2D84">
      <w:pPr>
        <w:pStyle w:val="Web"/>
        <w:shd w:val="clear" w:color="auto" w:fill="FFFFFF"/>
        <w:spacing w:before="0" w:beforeAutospacing="0" w:after="0" w:afterAutospacing="0"/>
        <w:jc w:val="right"/>
        <w:textAlignment w:val="top"/>
        <w:outlineLvl w:val="3"/>
        <w:rPr>
          <w:rStyle w:val="s-text-color-brown"/>
          <w:rFonts w:ascii="Times New Roman" w:eastAsiaTheme="minorEastAsia" w:hAnsi="Times New Roman" w:cs="Times New Roman"/>
          <w:b/>
          <w:szCs w:val="36"/>
        </w:rPr>
      </w:pPr>
      <w:r w:rsidRPr="002E6C3D">
        <w:rPr>
          <w:rStyle w:val="s-text-color-brown"/>
          <w:rFonts w:ascii="Times New Roman" w:eastAsiaTheme="minorEastAsia" w:hAnsi="Times New Roman" w:cs="Times New Roman" w:hint="eastAsia"/>
          <w:b/>
          <w:szCs w:val="36"/>
        </w:rPr>
        <w:t>編號：</w:t>
      </w:r>
      <w:r w:rsidRPr="002E6C3D">
        <w:rPr>
          <w:rStyle w:val="s-text-color-brown"/>
          <w:rFonts w:ascii="Times New Roman" w:eastAsiaTheme="minorEastAsia" w:hAnsi="Times New Roman" w:cs="Times New Roman"/>
          <w:b/>
          <w:color w:val="BFBFBF" w:themeColor="background1" w:themeShade="BF"/>
          <w:szCs w:val="36"/>
        </w:rPr>
        <w:t>(</w:t>
      </w:r>
      <w:r w:rsidR="002B7107">
        <w:rPr>
          <w:rStyle w:val="s-text-color-brown"/>
          <w:rFonts w:ascii="Times New Roman" w:eastAsiaTheme="minorEastAsia" w:hAnsi="Times New Roman" w:cs="Times New Roman" w:hint="eastAsia"/>
          <w:b/>
          <w:color w:val="BFBFBF" w:themeColor="background1" w:themeShade="BF"/>
          <w:szCs w:val="36"/>
        </w:rPr>
        <w:t>學院辦公室填寫</w:t>
      </w:r>
      <w:r w:rsidRPr="002E6C3D">
        <w:rPr>
          <w:rStyle w:val="s-text-color-brown"/>
          <w:rFonts w:ascii="Times New Roman" w:eastAsiaTheme="minorEastAsia" w:hAnsi="Times New Roman" w:cs="Times New Roman"/>
          <w:b/>
          <w:color w:val="BFBFBF" w:themeColor="background1" w:themeShade="BF"/>
          <w:szCs w:val="36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771BAA" w:rsidRPr="00771BAA" w:rsidTr="00771BAA">
        <w:tc>
          <w:tcPr>
            <w:tcW w:w="4531" w:type="dxa"/>
            <w:vMerge w:val="restart"/>
            <w:vAlign w:val="center"/>
          </w:tcPr>
          <w:p w:rsidR="00771BAA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專題報告</w:t>
            </w:r>
          </w:p>
        </w:tc>
        <w:tc>
          <w:tcPr>
            <w:tcW w:w="5925" w:type="dxa"/>
          </w:tcPr>
          <w:p w:rsidR="00771BAA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中文名稱：</w:t>
            </w:r>
          </w:p>
        </w:tc>
      </w:tr>
      <w:tr w:rsidR="00771BAA" w:rsidRPr="00771BAA" w:rsidTr="00771BAA">
        <w:tc>
          <w:tcPr>
            <w:tcW w:w="4531" w:type="dxa"/>
            <w:vMerge/>
          </w:tcPr>
          <w:p w:rsidR="00771BAA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:rsidR="00771BAA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英文名稱：</w:t>
            </w:r>
          </w:p>
        </w:tc>
      </w:tr>
      <w:tr w:rsidR="00CA2F1F" w:rsidRPr="00771BAA" w:rsidTr="00771BAA">
        <w:trPr>
          <w:trHeight w:val="1311"/>
        </w:trPr>
        <w:tc>
          <w:tcPr>
            <w:tcW w:w="4531" w:type="dxa"/>
          </w:tcPr>
          <w:p w:rsid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背景與目的</w:t>
            </w:r>
          </w:p>
          <w:p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</w:rPr>
              <w:t xml:space="preserve">Purpose/Objective, Importance, </w:t>
            </w:r>
            <w:r w:rsidRPr="00771BAA">
              <w:rPr>
                <w:rFonts w:ascii="Times New Roman" w:hAnsi="Times New Roman" w:cs="Times New Roman"/>
                <w:szCs w:val="24"/>
              </w:rPr>
              <w:t>Evidence before this study, Added value of this study</w:t>
            </w:r>
          </w:p>
        </w:tc>
        <w:tc>
          <w:tcPr>
            <w:tcW w:w="5925" w:type="dxa"/>
          </w:tcPr>
          <w:p w:rsidR="00A16135" w:rsidRPr="00771BAA" w:rsidRDefault="00A16135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F1F" w:rsidRPr="00771BAA" w:rsidTr="00771BAA">
        <w:trPr>
          <w:trHeight w:val="1117"/>
        </w:trPr>
        <w:tc>
          <w:tcPr>
            <w:tcW w:w="4531" w:type="dxa"/>
          </w:tcPr>
          <w:p w:rsidR="00771BAA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研究方法</w:t>
            </w:r>
          </w:p>
          <w:p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 xml:space="preserve">Data </w:t>
            </w:r>
            <w:proofErr w:type="gramStart"/>
            <w:r w:rsidRPr="00771BAA">
              <w:rPr>
                <w:rFonts w:ascii="Times New Roman" w:hAnsi="Times New Roman" w:cs="Times New Roman"/>
                <w:szCs w:val="24"/>
              </w:rPr>
              <w:t>source(</w:t>
            </w:r>
            <w:proofErr w:type="gramEnd"/>
            <w:r w:rsidRPr="00771BAA">
              <w:rPr>
                <w:rFonts w:ascii="Times New Roman" w:hAnsi="Times New Roman" w:cs="Times New Roman"/>
                <w:szCs w:val="24"/>
              </w:rPr>
              <w:t>participants/databases/animal model), Study design/</w:t>
            </w:r>
            <w:r w:rsidRPr="00771BAA">
              <w:rPr>
                <w:rFonts w:ascii="Times New Roman" w:hAnsi="Times New Roman" w:cs="Times New Roman"/>
                <w:bCs/>
                <w:color w:val="000000"/>
                <w:kern w:val="0"/>
                <w:szCs w:val="24"/>
              </w:rPr>
              <w:t>setting</w:t>
            </w:r>
            <w:r w:rsidRPr="00771BAA">
              <w:rPr>
                <w:rFonts w:ascii="Times New Roman" w:hAnsi="Times New Roman" w:cs="Times New Roman"/>
                <w:szCs w:val="24"/>
              </w:rPr>
              <w:t>/protocol,</w:t>
            </w:r>
            <w:r w:rsidRPr="00771BAA">
              <w:rPr>
                <w:rFonts w:ascii="Times New Roman" w:hAnsi="Times New Roman" w:cs="Times New Roman"/>
                <w:color w:val="333333"/>
                <w:kern w:val="0"/>
                <w:szCs w:val="24"/>
              </w:rPr>
              <w:t xml:space="preserve"> measurements</w:t>
            </w:r>
          </w:p>
        </w:tc>
        <w:tc>
          <w:tcPr>
            <w:tcW w:w="5925" w:type="dxa"/>
          </w:tcPr>
          <w:p w:rsidR="00CA2F1F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F1F" w:rsidRPr="00771BAA" w:rsidTr="00771BAA">
        <w:trPr>
          <w:trHeight w:val="1133"/>
        </w:trPr>
        <w:tc>
          <w:tcPr>
            <w:tcW w:w="4531" w:type="dxa"/>
          </w:tcPr>
          <w:p w:rsidR="00771BAA" w:rsidRPr="00771BAA" w:rsidRDefault="009E159E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結果或預期</w:t>
            </w:r>
            <w:r w:rsidR="00CA2F1F" w:rsidRPr="00771BAA">
              <w:rPr>
                <w:rFonts w:ascii="Times New Roman" w:hAnsi="Times New Roman" w:cs="Times New Roman"/>
                <w:sz w:val="28"/>
                <w:szCs w:val="28"/>
              </w:rPr>
              <w:t>成果</w:t>
            </w:r>
          </w:p>
          <w:p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 xml:space="preserve">Convey </w:t>
            </w:r>
            <w:r w:rsidRPr="00771BAA">
              <w:rPr>
                <w:rFonts w:ascii="Times New Roman" w:hAnsi="Times New Roman" w:cs="Times New Roman"/>
                <w:color w:val="333333"/>
                <w:kern w:val="0"/>
                <w:szCs w:val="24"/>
              </w:rPr>
              <w:t>appropriate</w:t>
            </w:r>
            <w:r w:rsidRPr="00771BAA">
              <w:rPr>
                <w:rFonts w:ascii="Times New Roman" w:hAnsi="Times New Roman" w:cs="Times New Roman"/>
                <w:szCs w:val="24"/>
              </w:rPr>
              <w:t xml:space="preserve"> and important quantitative/qualitative information</w:t>
            </w:r>
          </w:p>
        </w:tc>
        <w:tc>
          <w:tcPr>
            <w:tcW w:w="5925" w:type="dxa"/>
          </w:tcPr>
          <w:p w:rsidR="00CA2F1F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159E" w:rsidRPr="00771BAA" w:rsidTr="00771BAA">
        <w:trPr>
          <w:trHeight w:val="1133"/>
        </w:trPr>
        <w:tc>
          <w:tcPr>
            <w:tcW w:w="4531" w:type="dxa"/>
          </w:tcPr>
          <w:p w:rsidR="00771BAA" w:rsidRPr="00771BAA" w:rsidRDefault="009E159E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結論</w:t>
            </w:r>
          </w:p>
          <w:p w:rsidR="00771BAA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Only conclusions that are directly supported by the results.</w:t>
            </w:r>
          </w:p>
          <w:p w:rsidR="009E159E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Implications of all the state-of-art evidence/Future direction</w:t>
            </w:r>
          </w:p>
        </w:tc>
        <w:tc>
          <w:tcPr>
            <w:tcW w:w="5925" w:type="dxa"/>
          </w:tcPr>
          <w:p w:rsidR="00D0748E" w:rsidRPr="00771BAA" w:rsidRDefault="00D0748E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2F1F" w:rsidRPr="00771BAA" w:rsidTr="00771BAA">
        <w:trPr>
          <w:trHeight w:val="1121"/>
        </w:trPr>
        <w:tc>
          <w:tcPr>
            <w:tcW w:w="4531" w:type="dxa"/>
          </w:tcPr>
          <w:p w:rsidR="00771BAA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 w:val="28"/>
                <w:szCs w:val="28"/>
              </w:rPr>
              <w:t>參考文獻</w:t>
            </w:r>
          </w:p>
          <w:p w:rsidR="00CA2F1F" w:rsidRPr="00771BAA" w:rsidRDefault="00771BAA" w:rsidP="00771BAA">
            <w:pPr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771BAA">
              <w:rPr>
                <w:rFonts w:ascii="Times New Roman" w:hAnsi="Times New Roman" w:cs="Times New Roman"/>
                <w:szCs w:val="24"/>
              </w:rPr>
              <w:t>Most relevant references</w:t>
            </w:r>
          </w:p>
        </w:tc>
        <w:tc>
          <w:tcPr>
            <w:tcW w:w="5925" w:type="dxa"/>
          </w:tcPr>
          <w:p w:rsidR="00CA2F1F" w:rsidRPr="00771BAA" w:rsidRDefault="00CA2F1F" w:rsidP="00771BAA">
            <w:pPr>
              <w:spacing w:line="500" w:lineRule="exac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E1B1E" w:rsidRDefault="001E1B1E" w:rsidP="00BB2D84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備註：</w:t>
      </w:r>
    </w:p>
    <w:p w:rsidR="004C3FAF" w:rsidRDefault="001E1B1E" w:rsidP="001E1B1E">
      <w:pPr>
        <w:pStyle w:val="a3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 w:rsidRPr="001E1B1E">
        <w:rPr>
          <w:rFonts w:ascii="Times New Roman" w:hAnsi="Times New Roman" w:cs="Times New Roman" w:hint="eastAsia"/>
        </w:rPr>
        <w:t>作品說明不限於</w:t>
      </w:r>
      <w:r w:rsidRPr="001E1B1E">
        <w:rPr>
          <w:rFonts w:ascii="Times New Roman" w:hAnsi="Times New Roman" w:cs="Times New Roman" w:hint="eastAsia"/>
        </w:rPr>
        <w:t>1</w:t>
      </w:r>
      <w:r w:rsidRPr="001E1B1E">
        <w:rPr>
          <w:rFonts w:ascii="Times New Roman" w:hAnsi="Times New Roman" w:cs="Times New Roman" w:hint="eastAsia"/>
        </w:rPr>
        <w:t>頁</w:t>
      </w:r>
    </w:p>
    <w:p w:rsidR="001E1B1E" w:rsidRPr="001E1B1E" w:rsidRDefault="001E1B1E" w:rsidP="001E1B1E">
      <w:pPr>
        <w:pStyle w:val="a3"/>
        <w:numPr>
          <w:ilvl w:val="0"/>
          <w:numId w:val="2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作品說明可用中、英文撰寫</w:t>
      </w:r>
    </w:p>
    <w:p w:rsidR="00BB2D84" w:rsidRPr="002E6C3D" w:rsidRDefault="00BB2D84" w:rsidP="00BB2D84">
      <w:pPr>
        <w:spacing w:line="600" w:lineRule="exact"/>
        <w:rPr>
          <w:rFonts w:ascii="Times New Roman" w:hAnsi="Times New Roman" w:cs="Times New Roman"/>
        </w:rPr>
      </w:pPr>
    </w:p>
    <w:p w:rsidR="001D0A6F" w:rsidRPr="00002E89" w:rsidRDefault="001D0A6F" w:rsidP="00002E89">
      <w:pPr>
        <w:widowControl/>
        <w:rPr>
          <w:rFonts w:ascii="Times New Roman" w:hAnsi="Times New Roman" w:cs="Times New Roman"/>
        </w:rPr>
      </w:pPr>
    </w:p>
    <w:sectPr w:rsidR="001D0A6F" w:rsidRPr="00002E89" w:rsidSect="002F01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F06" w:rsidRDefault="00032F06" w:rsidP="002E6C3D">
      <w:r>
        <w:separator/>
      </w:r>
    </w:p>
  </w:endnote>
  <w:endnote w:type="continuationSeparator" w:id="0">
    <w:p w:rsidR="00032F06" w:rsidRDefault="00032F06" w:rsidP="002E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.....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F06" w:rsidRDefault="00032F06" w:rsidP="002E6C3D">
      <w:r>
        <w:separator/>
      </w:r>
    </w:p>
  </w:footnote>
  <w:footnote w:type="continuationSeparator" w:id="0">
    <w:p w:rsidR="00032F06" w:rsidRDefault="00032F06" w:rsidP="002E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2985"/>
    <w:multiLevelType w:val="hybridMultilevel"/>
    <w:tmpl w:val="0F24422A"/>
    <w:lvl w:ilvl="0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" w15:restartNumberingAfterBreak="0">
    <w:nsid w:val="08386A8E"/>
    <w:multiLevelType w:val="hybridMultilevel"/>
    <w:tmpl w:val="61F8D308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6F7909"/>
    <w:multiLevelType w:val="hybridMultilevel"/>
    <w:tmpl w:val="BB0E82F4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AE05E4"/>
    <w:multiLevelType w:val="hybridMultilevel"/>
    <w:tmpl w:val="2A88F2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67C4A46"/>
    <w:multiLevelType w:val="hybridMultilevel"/>
    <w:tmpl w:val="C8E464D4"/>
    <w:lvl w:ilvl="0" w:tplc="B108E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A59C9"/>
    <w:multiLevelType w:val="hybridMultilevel"/>
    <w:tmpl w:val="589857E0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9A8717F"/>
    <w:multiLevelType w:val="hybridMultilevel"/>
    <w:tmpl w:val="61F8D308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444215"/>
    <w:multiLevelType w:val="hybridMultilevel"/>
    <w:tmpl w:val="DAD4ACA0"/>
    <w:lvl w:ilvl="0" w:tplc="99E2F23E">
      <w:start w:val="1"/>
      <w:numFmt w:val="decimal"/>
      <w:lvlText w:val="[%1]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A6191B"/>
    <w:multiLevelType w:val="hybridMultilevel"/>
    <w:tmpl w:val="C000312A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E9535A"/>
    <w:multiLevelType w:val="hybridMultilevel"/>
    <w:tmpl w:val="6FA48288"/>
    <w:lvl w:ilvl="0" w:tplc="2FB0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821E0"/>
    <w:multiLevelType w:val="hybridMultilevel"/>
    <w:tmpl w:val="BBC6174A"/>
    <w:lvl w:ilvl="0" w:tplc="F5229C4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A52D3C"/>
    <w:multiLevelType w:val="hybridMultilevel"/>
    <w:tmpl w:val="48D4703C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7EF0E2C"/>
    <w:multiLevelType w:val="hybridMultilevel"/>
    <w:tmpl w:val="771E150C"/>
    <w:lvl w:ilvl="0" w:tplc="8430832A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1E1708"/>
    <w:multiLevelType w:val="hybridMultilevel"/>
    <w:tmpl w:val="88C207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8FD6E2E"/>
    <w:multiLevelType w:val="hybridMultilevel"/>
    <w:tmpl w:val="460CBE40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373CA0"/>
    <w:multiLevelType w:val="hybridMultilevel"/>
    <w:tmpl w:val="21BEF4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46364F38"/>
    <w:multiLevelType w:val="hybridMultilevel"/>
    <w:tmpl w:val="73228426"/>
    <w:lvl w:ilvl="0" w:tplc="92A2B7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78E53AF"/>
    <w:multiLevelType w:val="hybridMultilevel"/>
    <w:tmpl w:val="0D3AB9DC"/>
    <w:lvl w:ilvl="0" w:tplc="6060CF16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5048AB"/>
    <w:multiLevelType w:val="hybridMultilevel"/>
    <w:tmpl w:val="C8E464D4"/>
    <w:lvl w:ilvl="0" w:tplc="B108E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BC07F7"/>
    <w:multiLevelType w:val="hybridMultilevel"/>
    <w:tmpl w:val="5B84587E"/>
    <w:lvl w:ilvl="0" w:tplc="99E2F23E">
      <w:start w:val="1"/>
      <w:numFmt w:val="decimal"/>
      <w:lvlText w:val="[%1]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C27320"/>
    <w:multiLevelType w:val="hybridMultilevel"/>
    <w:tmpl w:val="6100909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CD2B32"/>
    <w:multiLevelType w:val="hybridMultilevel"/>
    <w:tmpl w:val="B5368F54"/>
    <w:lvl w:ilvl="0" w:tplc="99E2F23E">
      <w:start w:val="1"/>
      <w:numFmt w:val="decimal"/>
      <w:lvlText w:val="[%1]"/>
      <w:lvlJc w:val="left"/>
      <w:pPr>
        <w:ind w:left="84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4C400AF"/>
    <w:multiLevelType w:val="hybridMultilevel"/>
    <w:tmpl w:val="EFA05DC2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67160E6F"/>
    <w:multiLevelType w:val="hybridMultilevel"/>
    <w:tmpl w:val="3EEAE984"/>
    <w:lvl w:ilvl="0" w:tplc="6246A54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CDC06C0"/>
    <w:multiLevelType w:val="hybridMultilevel"/>
    <w:tmpl w:val="BB0E82F4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AD34D6A"/>
    <w:multiLevelType w:val="hybridMultilevel"/>
    <w:tmpl w:val="1DAEF4FE"/>
    <w:lvl w:ilvl="0" w:tplc="99E2F23E">
      <w:start w:val="1"/>
      <w:numFmt w:val="decimal"/>
      <w:lvlText w:val="[%1]"/>
      <w:lvlJc w:val="left"/>
      <w:pPr>
        <w:ind w:left="96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22"/>
  </w:num>
  <w:num w:numId="5">
    <w:abstractNumId w:val="11"/>
  </w:num>
  <w:num w:numId="6">
    <w:abstractNumId w:val="19"/>
  </w:num>
  <w:num w:numId="7">
    <w:abstractNumId w:val="5"/>
  </w:num>
  <w:num w:numId="8">
    <w:abstractNumId w:val="7"/>
  </w:num>
  <w:num w:numId="9">
    <w:abstractNumId w:val="14"/>
  </w:num>
  <w:num w:numId="10">
    <w:abstractNumId w:val="6"/>
  </w:num>
  <w:num w:numId="11">
    <w:abstractNumId w:val="8"/>
  </w:num>
  <w:num w:numId="12">
    <w:abstractNumId w:val="12"/>
  </w:num>
  <w:num w:numId="13">
    <w:abstractNumId w:val="21"/>
  </w:num>
  <w:num w:numId="14">
    <w:abstractNumId w:val="15"/>
  </w:num>
  <w:num w:numId="15">
    <w:abstractNumId w:val="25"/>
  </w:num>
  <w:num w:numId="16">
    <w:abstractNumId w:val="23"/>
  </w:num>
  <w:num w:numId="17">
    <w:abstractNumId w:val="13"/>
  </w:num>
  <w:num w:numId="18">
    <w:abstractNumId w:val="2"/>
  </w:num>
  <w:num w:numId="19">
    <w:abstractNumId w:val="0"/>
  </w:num>
  <w:num w:numId="20">
    <w:abstractNumId w:val="17"/>
  </w:num>
  <w:num w:numId="21">
    <w:abstractNumId w:val="20"/>
  </w:num>
  <w:num w:numId="22">
    <w:abstractNumId w:val="9"/>
  </w:num>
  <w:num w:numId="23">
    <w:abstractNumId w:val="4"/>
  </w:num>
  <w:num w:numId="24">
    <w:abstractNumId w:val="24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1sDA1sTQxsjQxMzdX0lEKTi0uzszPAykwrAUAIOEPXSwAAAA="/>
  </w:docVars>
  <w:rsids>
    <w:rsidRoot w:val="00916655"/>
    <w:rsid w:val="00002E89"/>
    <w:rsid w:val="00032F06"/>
    <w:rsid w:val="000554B6"/>
    <w:rsid w:val="00056E47"/>
    <w:rsid w:val="00056EF9"/>
    <w:rsid w:val="00065BD2"/>
    <w:rsid w:val="000A72BE"/>
    <w:rsid w:val="001041EF"/>
    <w:rsid w:val="0014056D"/>
    <w:rsid w:val="00143580"/>
    <w:rsid w:val="0015402C"/>
    <w:rsid w:val="00155FD8"/>
    <w:rsid w:val="001D0A6F"/>
    <w:rsid w:val="001E1B1E"/>
    <w:rsid w:val="001E328D"/>
    <w:rsid w:val="00220B0F"/>
    <w:rsid w:val="00231452"/>
    <w:rsid w:val="0024080F"/>
    <w:rsid w:val="002543D6"/>
    <w:rsid w:val="002967F6"/>
    <w:rsid w:val="002A5ADC"/>
    <w:rsid w:val="002B7107"/>
    <w:rsid w:val="002D5C1A"/>
    <w:rsid w:val="002E6C3D"/>
    <w:rsid w:val="002F0127"/>
    <w:rsid w:val="00345275"/>
    <w:rsid w:val="00375B29"/>
    <w:rsid w:val="003A4407"/>
    <w:rsid w:val="003C3AF2"/>
    <w:rsid w:val="003F4018"/>
    <w:rsid w:val="004136FE"/>
    <w:rsid w:val="004C3FAF"/>
    <w:rsid w:val="004C7BC6"/>
    <w:rsid w:val="00513E29"/>
    <w:rsid w:val="00534169"/>
    <w:rsid w:val="00544A71"/>
    <w:rsid w:val="0055762F"/>
    <w:rsid w:val="00583503"/>
    <w:rsid w:val="005D4DAC"/>
    <w:rsid w:val="00603D7A"/>
    <w:rsid w:val="0060436D"/>
    <w:rsid w:val="00634429"/>
    <w:rsid w:val="00666A18"/>
    <w:rsid w:val="006723D4"/>
    <w:rsid w:val="006A352A"/>
    <w:rsid w:val="006E17D2"/>
    <w:rsid w:val="006E1E84"/>
    <w:rsid w:val="00721246"/>
    <w:rsid w:val="00750987"/>
    <w:rsid w:val="0076311B"/>
    <w:rsid w:val="00771BAA"/>
    <w:rsid w:val="007A15CF"/>
    <w:rsid w:val="007A4B85"/>
    <w:rsid w:val="00826F8C"/>
    <w:rsid w:val="00837C9A"/>
    <w:rsid w:val="008D0666"/>
    <w:rsid w:val="008E0662"/>
    <w:rsid w:val="008E4352"/>
    <w:rsid w:val="00916655"/>
    <w:rsid w:val="00934413"/>
    <w:rsid w:val="00942D03"/>
    <w:rsid w:val="009B3620"/>
    <w:rsid w:val="009D212D"/>
    <w:rsid w:val="009E159E"/>
    <w:rsid w:val="00A16135"/>
    <w:rsid w:val="00A70F79"/>
    <w:rsid w:val="00AB0035"/>
    <w:rsid w:val="00B47125"/>
    <w:rsid w:val="00B527BA"/>
    <w:rsid w:val="00BB2D84"/>
    <w:rsid w:val="00BB5447"/>
    <w:rsid w:val="00C202A6"/>
    <w:rsid w:val="00C231C2"/>
    <w:rsid w:val="00C67E4A"/>
    <w:rsid w:val="00C921BD"/>
    <w:rsid w:val="00CA2F1F"/>
    <w:rsid w:val="00CF6E45"/>
    <w:rsid w:val="00D0748E"/>
    <w:rsid w:val="00D2331E"/>
    <w:rsid w:val="00D26F44"/>
    <w:rsid w:val="00D26F99"/>
    <w:rsid w:val="00D42559"/>
    <w:rsid w:val="00D507EB"/>
    <w:rsid w:val="00D77404"/>
    <w:rsid w:val="00DA1756"/>
    <w:rsid w:val="00DE27FB"/>
    <w:rsid w:val="00E16140"/>
    <w:rsid w:val="00E22F91"/>
    <w:rsid w:val="00E40F51"/>
    <w:rsid w:val="00E616A3"/>
    <w:rsid w:val="00E67B40"/>
    <w:rsid w:val="00EE0D4F"/>
    <w:rsid w:val="00EE69F0"/>
    <w:rsid w:val="00F04247"/>
    <w:rsid w:val="00F70F17"/>
    <w:rsid w:val="00F807CB"/>
    <w:rsid w:val="00F831D0"/>
    <w:rsid w:val="00F843A7"/>
    <w:rsid w:val="00F93221"/>
    <w:rsid w:val="00F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E4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55"/>
    <w:pPr>
      <w:ind w:leftChars="200" w:left="480"/>
    </w:pPr>
  </w:style>
  <w:style w:type="table" w:styleId="a4">
    <w:name w:val="Table Grid"/>
    <w:basedOn w:val="a1"/>
    <w:uiPriority w:val="39"/>
    <w:rsid w:val="00D26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B2D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s-text-color-brown">
    <w:name w:val="s-text-color-brown"/>
    <w:basedOn w:val="a0"/>
    <w:rsid w:val="00BB2D84"/>
  </w:style>
  <w:style w:type="paragraph" w:styleId="a5">
    <w:name w:val="Balloon Text"/>
    <w:basedOn w:val="a"/>
    <w:link w:val="a6"/>
    <w:uiPriority w:val="99"/>
    <w:semiHidden/>
    <w:unhideWhenUsed/>
    <w:rsid w:val="00E16140"/>
    <w:rPr>
      <w:rFonts w:asciiTheme="majorHAnsi" w:eastAsiaTheme="majorEastAsia" w:hAnsiTheme="majorHAnsi" w:cstheme="majorBidi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E16140"/>
    <w:rPr>
      <w:rFonts w:asciiTheme="majorHAnsi" w:eastAsiaTheme="majorEastAsia" w:hAnsiTheme="majorHAnsi" w:cstheme="majorBidi"/>
      <w:sz w:val="16"/>
      <w:szCs w:val="16"/>
    </w:rPr>
  </w:style>
  <w:style w:type="character" w:styleId="a7">
    <w:name w:val="Hyperlink"/>
    <w:basedOn w:val="a0"/>
    <w:uiPriority w:val="99"/>
    <w:unhideWhenUsed/>
    <w:rsid w:val="006A352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E17D2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E6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6C3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6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6C3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C0516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0516"/>
    <w:pPr>
      <w:ind w:left="14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1">
    <w:name w:val="未解析的提及項目1"/>
    <w:basedOn w:val="a0"/>
    <w:uiPriority w:val="99"/>
    <w:semiHidden/>
    <w:unhideWhenUsed/>
    <w:rsid w:val="009D2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3C1F-FE6D-4C1A-8EA8-3D7E71AD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2021-08-17T07:08:00Z</dcterms:created>
  <dcterms:modified xsi:type="dcterms:W3CDTF">2021-08-19T08:19:00Z</dcterms:modified>
</cp:coreProperties>
</file>