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A1C3" w14:textId="7B0813B6" w:rsidR="00D63AB0" w:rsidRPr="00D63AB0" w:rsidRDefault="003910E3" w:rsidP="5B61C45B">
      <w:pPr>
        <w:spacing w:after="0" w:line="360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lang w:val="zh-TW"/>
        </w:rPr>
        <w:drawing>
          <wp:anchor distT="0" distB="0" distL="114300" distR="114300" simplePos="0" relativeHeight="251658240" behindDoc="1" locked="0" layoutInCell="1" allowOverlap="1" wp14:anchorId="771EB80E" wp14:editId="12F7415E">
            <wp:simplePos x="0" y="0"/>
            <wp:positionH relativeFrom="margin">
              <wp:posOffset>-50441</wp:posOffset>
            </wp:positionH>
            <wp:positionV relativeFrom="paragraph">
              <wp:posOffset>-212449</wp:posOffset>
            </wp:positionV>
            <wp:extent cx="1415332" cy="367583"/>
            <wp:effectExtent l="0" t="0" r="0" b="0"/>
            <wp:wrapNone/>
            <wp:docPr id="433375966" name="圖片 1" descr="一張含有 文字, 字型, 標誌, 圖形 的圖片&#10;&#10;AI 產生的內容可能不正確。">
              <a:extLst xmlns:a="http://schemas.openxmlformats.org/drawingml/2006/main">
                <a:ext uri="{FF2B5EF4-FFF2-40B4-BE49-F238E27FC236}">
                  <a16:creationId xmlns:a16="http://schemas.microsoft.com/office/drawing/2014/main" id="{07EC026D-9EDA-4CE9-99F6-510AA3AC4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75966" name="圖片 1" descr="一張含有 文字, 字型, 標誌, 圖形 的圖片&#10;&#10;AI 產生的內容可能不正確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332" cy="367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AB0" w:rsidRPr="0048373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博訊生技誠徵實驗室人員</w:t>
      </w:r>
    </w:p>
    <w:p w14:paraId="0E15E0B4" w14:textId="4B7EA04E" w:rsidR="001D710C" w:rsidRPr="0010464D" w:rsidRDefault="007E3A50" w:rsidP="00B82CD6">
      <w:pPr>
        <w:spacing w:after="0"/>
        <w:rPr>
          <w:rFonts w:ascii="Times New Roman" w:eastAsia="標楷體" w:hAnsi="Times New Roman" w:cs="Times New Roman"/>
        </w:rPr>
      </w:pPr>
      <w:r w:rsidRPr="0010464D">
        <w:rPr>
          <w:rFonts w:ascii="Times New Roman" w:eastAsia="標楷體" w:hAnsi="Times New Roman" w:cs="Times New Roman"/>
        </w:rPr>
        <w:t>【</w:t>
      </w:r>
      <w:r w:rsidR="001D710C" w:rsidRPr="0010464D">
        <w:rPr>
          <w:rFonts w:ascii="Times New Roman" w:eastAsia="標楷體" w:hAnsi="Times New Roman" w:cs="Times New Roman"/>
        </w:rPr>
        <w:t>公司名稱</w:t>
      </w:r>
      <w:r w:rsidRPr="0010464D">
        <w:rPr>
          <w:rFonts w:ascii="Times New Roman" w:eastAsia="標楷體" w:hAnsi="Times New Roman" w:cs="Times New Roman"/>
        </w:rPr>
        <w:t>】</w:t>
      </w:r>
      <w:r w:rsidR="000C244C" w:rsidRPr="0010464D">
        <w:rPr>
          <w:rFonts w:ascii="Times New Roman" w:eastAsia="標楷體" w:hAnsi="Times New Roman" w:cs="Times New Roman"/>
        </w:rPr>
        <w:t>博訊生物科技股份有限公司（</w:t>
      </w:r>
      <w:r w:rsidR="000C244C" w:rsidRPr="0010464D">
        <w:rPr>
          <w:rFonts w:ascii="Times New Roman" w:eastAsia="標楷體" w:hAnsi="Times New Roman" w:cs="Times New Roman"/>
        </w:rPr>
        <w:t>DrSignal BioTechnology Co., Ltd.</w:t>
      </w:r>
      <w:r w:rsidR="000C244C" w:rsidRPr="0010464D">
        <w:rPr>
          <w:rFonts w:ascii="Times New Roman" w:eastAsia="標楷體" w:hAnsi="Times New Roman" w:cs="Times New Roman"/>
        </w:rPr>
        <w:t>）</w:t>
      </w:r>
    </w:p>
    <w:p w14:paraId="785A005A" w14:textId="188EE497" w:rsidR="001D710C" w:rsidRPr="0010464D" w:rsidRDefault="007E3A50" w:rsidP="00F00D61">
      <w:pPr>
        <w:spacing w:after="0"/>
        <w:ind w:left="1440" w:hanging="1440"/>
        <w:jc w:val="both"/>
        <w:rPr>
          <w:rFonts w:ascii="Times New Roman" w:eastAsia="標楷體" w:hAnsi="Times New Roman" w:cs="Times New Roman"/>
        </w:rPr>
      </w:pPr>
      <w:r w:rsidRPr="0010464D">
        <w:rPr>
          <w:rFonts w:ascii="Times New Roman" w:eastAsia="標楷體" w:hAnsi="Times New Roman" w:cs="Times New Roman"/>
        </w:rPr>
        <w:t>【</w:t>
      </w:r>
      <w:r w:rsidR="001D710C" w:rsidRPr="0010464D">
        <w:rPr>
          <w:rFonts w:ascii="Times New Roman" w:eastAsia="標楷體" w:hAnsi="Times New Roman" w:cs="Times New Roman"/>
        </w:rPr>
        <w:t>公司簡介</w:t>
      </w:r>
      <w:r w:rsidRPr="0010464D">
        <w:rPr>
          <w:rFonts w:ascii="Times New Roman" w:eastAsia="標楷體" w:hAnsi="Times New Roman" w:cs="Times New Roman"/>
        </w:rPr>
        <w:t>】</w:t>
      </w:r>
      <w:r w:rsidR="000C244C" w:rsidRPr="0010464D">
        <w:rPr>
          <w:rFonts w:ascii="Times New Roman" w:eastAsia="標楷體" w:hAnsi="Times New Roman" w:cs="Times New Roman"/>
        </w:rPr>
        <w:t>博訊生技創立於</w:t>
      </w:r>
      <w:r w:rsidR="000C244C" w:rsidRPr="0010464D">
        <w:rPr>
          <w:rFonts w:ascii="Times New Roman" w:eastAsia="標楷體" w:hAnsi="Times New Roman" w:cs="Times New Roman"/>
        </w:rPr>
        <w:t>2013</w:t>
      </w:r>
      <w:r w:rsidR="000C244C" w:rsidRPr="0010464D">
        <w:rPr>
          <w:rFonts w:ascii="Times New Roman" w:eastAsia="標楷體" w:hAnsi="Times New Roman" w:cs="Times New Roman"/>
        </w:rPr>
        <w:t>年，是臺灣第一間有能力自主建置先進智能自動化量化細胞備製設備，並具備先進製程的生技公司。結合生醫和智能自動化兩種領域的專業整合廠商，並提供專業專營</w:t>
      </w:r>
      <w:r w:rsidR="000C244C" w:rsidRPr="0010464D">
        <w:rPr>
          <w:rFonts w:ascii="Times New Roman" w:eastAsia="標楷體" w:hAnsi="Times New Roman" w:cs="Times New Roman"/>
        </w:rPr>
        <w:t>CDMO</w:t>
      </w:r>
      <w:r w:rsidR="000C244C" w:rsidRPr="0010464D">
        <w:rPr>
          <w:rFonts w:ascii="Times New Roman" w:eastAsia="標楷體" w:hAnsi="Times New Roman" w:cs="Times New Roman"/>
        </w:rPr>
        <w:t>細胞備製代工服務和智能自動化量化細胞備製設備，實現「</w:t>
      </w:r>
      <w:r w:rsidR="000C244C" w:rsidRPr="0010464D">
        <w:rPr>
          <w:rFonts w:ascii="Times New Roman" w:eastAsia="標楷體" w:hAnsi="Times New Roman" w:cs="Times New Roman"/>
        </w:rPr>
        <w:t>3A GTP</w:t>
      </w:r>
      <w:r w:rsidR="000C244C" w:rsidRPr="0010464D">
        <w:rPr>
          <w:rFonts w:ascii="Times New Roman" w:eastAsia="標楷體" w:hAnsi="Times New Roman" w:cs="Times New Roman"/>
        </w:rPr>
        <w:t>」（</w:t>
      </w:r>
      <w:r w:rsidR="000C244C" w:rsidRPr="0010464D">
        <w:rPr>
          <w:rFonts w:ascii="Times New Roman" w:eastAsia="標楷體" w:hAnsi="Times New Roman" w:cs="Times New Roman"/>
        </w:rPr>
        <w:t>AI</w:t>
      </w:r>
      <w:r w:rsidR="000C244C" w:rsidRPr="0010464D">
        <w:rPr>
          <w:rFonts w:ascii="Times New Roman" w:eastAsia="標楷體" w:hAnsi="Times New Roman" w:cs="Times New Roman"/>
        </w:rPr>
        <w:t>／</w:t>
      </w:r>
      <w:r w:rsidR="000C244C" w:rsidRPr="0010464D">
        <w:rPr>
          <w:rFonts w:ascii="Times New Roman" w:eastAsia="標楷體" w:hAnsi="Times New Roman" w:cs="Times New Roman"/>
        </w:rPr>
        <w:t>AR</w:t>
      </w:r>
      <w:r w:rsidR="000C244C" w:rsidRPr="0010464D">
        <w:rPr>
          <w:rFonts w:ascii="Times New Roman" w:eastAsia="標楷體" w:hAnsi="Times New Roman" w:cs="Times New Roman"/>
        </w:rPr>
        <w:t>／</w:t>
      </w:r>
      <w:r w:rsidR="000C244C" w:rsidRPr="0010464D">
        <w:rPr>
          <w:rFonts w:ascii="Times New Roman" w:eastAsia="標楷體" w:hAnsi="Times New Roman" w:cs="Times New Roman"/>
        </w:rPr>
        <w:t>AUTO</w:t>
      </w:r>
      <w:r w:rsidR="000C244C" w:rsidRPr="0010464D">
        <w:rPr>
          <w:rFonts w:ascii="Times New Roman" w:eastAsia="標楷體" w:hAnsi="Times New Roman" w:cs="Times New Roman"/>
        </w:rPr>
        <w:t>）完整解決方案。</w:t>
      </w:r>
      <w:r>
        <w:br/>
      </w:r>
      <w:r w:rsidR="00C8708F" w:rsidRPr="0010464D">
        <w:rPr>
          <w:rFonts w:ascii="Times New Roman" w:eastAsia="標楷體" w:hAnsi="Times New Roman" w:cs="Times New Roman"/>
        </w:rPr>
        <w:t>主要服務項目包含：幹細胞相關研究技術開發、提供幹細胞相關應用之解決方案、醫美產品原料之研發等。</w:t>
      </w:r>
    </w:p>
    <w:p w14:paraId="2FCC67EB" w14:textId="57D8FD4E" w:rsidR="001D710C" w:rsidRPr="0010464D" w:rsidRDefault="007E3A50" w:rsidP="00B82CD6">
      <w:pPr>
        <w:spacing w:after="0"/>
        <w:rPr>
          <w:rFonts w:ascii="Times New Roman" w:eastAsia="標楷體" w:hAnsi="Times New Roman" w:cs="Times New Roman"/>
        </w:rPr>
      </w:pPr>
      <w:r w:rsidRPr="0010464D">
        <w:rPr>
          <w:rFonts w:ascii="Times New Roman" w:eastAsia="標楷體" w:hAnsi="Times New Roman" w:cs="Times New Roman"/>
        </w:rPr>
        <w:t>【</w:t>
      </w:r>
      <w:r w:rsidR="001D710C" w:rsidRPr="0010464D">
        <w:rPr>
          <w:rFonts w:ascii="Times New Roman" w:eastAsia="標楷體" w:hAnsi="Times New Roman" w:cs="Times New Roman"/>
        </w:rPr>
        <w:t>產業類別</w:t>
      </w:r>
      <w:r w:rsidRPr="0010464D">
        <w:rPr>
          <w:rFonts w:ascii="Times New Roman" w:eastAsia="標楷體" w:hAnsi="Times New Roman" w:cs="Times New Roman"/>
        </w:rPr>
        <w:t>】</w:t>
      </w:r>
      <w:r w:rsidR="00B82CD6" w:rsidRPr="0010464D">
        <w:rPr>
          <w:rFonts w:ascii="Times New Roman" w:eastAsia="標楷體" w:hAnsi="Times New Roman" w:cs="Times New Roman"/>
        </w:rPr>
        <w:t>生物技術</w:t>
      </w:r>
      <w:r w:rsidRPr="0010464D">
        <w:rPr>
          <w:rFonts w:ascii="Times New Roman" w:eastAsia="標楷體" w:hAnsi="Times New Roman" w:cs="Times New Roman"/>
        </w:rPr>
        <w:t>服務業</w:t>
      </w:r>
      <w:r w:rsidR="00216650" w:rsidRPr="0010464D">
        <w:rPr>
          <w:rFonts w:ascii="Times New Roman" w:eastAsia="標楷體" w:hAnsi="Times New Roman" w:cs="Times New Roman"/>
        </w:rPr>
        <w:t>、</w:t>
      </w:r>
      <w:r w:rsidR="00C8708F" w:rsidRPr="0010464D">
        <w:rPr>
          <w:rFonts w:ascii="Times New Roman" w:eastAsia="標楷體" w:hAnsi="Times New Roman" w:cs="Times New Roman"/>
        </w:rPr>
        <w:t>製造業</w:t>
      </w:r>
    </w:p>
    <w:p w14:paraId="4FBB7983" w14:textId="05A32892" w:rsidR="001D710C" w:rsidRPr="0010464D" w:rsidRDefault="007E3A50" w:rsidP="00B82CD6">
      <w:pPr>
        <w:spacing w:after="0"/>
        <w:rPr>
          <w:rFonts w:ascii="Times New Roman" w:eastAsia="標楷體" w:hAnsi="Times New Roman" w:cs="Times New Roman"/>
        </w:rPr>
      </w:pPr>
      <w:r w:rsidRPr="0010464D">
        <w:rPr>
          <w:rFonts w:ascii="Times New Roman" w:eastAsia="標楷體" w:hAnsi="Times New Roman" w:cs="Times New Roman"/>
        </w:rPr>
        <w:t>【</w:t>
      </w:r>
      <w:r w:rsidR="001D710C" w:rsidRPr="0010464D">
        <w:rPr>
          <w:rFonts w:ascii="Times New Roman" w:eastAsia="標楷體" w:hAnsi="Times New Roman" w:cs="Times New Roman"/>
        </w:rPr>
        <w:t>公司地址</w:t>
      </w:r>
      <w:r w:rsidRPr="0010464D">
        <w:rPr>
          <w:rFonts w:ascii="Times New Roman" w:eastAsia="標楷體" w:hAnsi="Times New Roman" w:cs="Times New Roman"/>
        </w:rPr>
        <w:t>】</w:t>
      </w:r>
      <w:r w:rsidR="001C41F2">
        <w:rPr>
          <w:rFonts w:ascii="Times New Roman" w:eastAsia="標楷體" w:hAnsi="Times New Roman" w:cs="Times New Roman" w:hint="eastAsia"/>
        </w:rPr>
        <w:t>內湖總部：臺</w:t>
      </w:r>
      <w:r w:rsidR="00D92506" w:rsidRPr="0010464D">
        <w:rPr>
          <w:rFonts w:ascii="Times New Roman" w:eastAsia="標楷體" w:hAnsi="Times New Roman" w:cs="Times New Roman"/>
        </w:rPr>
        <w:t>北市內湖區內湖路一段</w:t>
      </w:r>
      <w:r w:rsidR="00D92506" w:rsidRPr="0010464D">
        <w:rPr>
          <w:rFonts w:ascii="Times New Roman" w:eastAsia="標楷體" w:hAnsi="Times New Roman" w:cs="Times New Roman"/>
        </w:rPr>
        <w:t>250</w:t>
      </w:r>
      <w:r w:rsidR="00D92506" w:rsidRPr="0010464D">
        <w:rPr>
          <w:rFonts w:ascii="Times New Roman" w:eastAsia="標楷體" w:hAnsi="Times New Roman" w:cs="Times New Roman"/>
        </w:rPr>
        <w:t>號</w:t>
      </w:r>
      <w:r w:rsidR="00D92506" w:rsidRPr="0010464D">
        <w:rPr>
          <w:rFonts w:ascii="Times New Roman" w:eastAsia="標楷體" w:hAnsi="Times New Roman" w:cs="Times New Roman"/>
        </w:rPr>
        <w:t>6</w:t>
      </w:r>
      <w:r w:rsidR="00D92506" w:rsidRPr="0010464D">
        <w:rPr>
          <w:rFonts w:ascii="Times New Roman" w:eastAsia="標楷體" w:hAnsi="Times New Roman" w:cs="Times New Roman"/>
        </w:rPr>
        <w:t>樓</w:t>
      </w:r>
    </w:p>
    <w:p w14:paraId="069D259E" w14:textId="74CD383A" w:rsidR="00D92506" w:rsidRPr="0010464D" w:rsidRDefault="001C41F2" w:rsidP="001C41F2">
      <w:pPr>
        <w:spacing w:after="0"/>
        <w:ind w:left="96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南港分部：臺</w:t>
      </w:r>
      <w:r w:rsidR="00D92506" w:rsidRPr="0010464D">
        <w:rPr>
          <w:rFonts w:ascii="Times New Roman" w:eastAsia="標楷體" w:hAnsi="Times New Roman" w:cs="Times New Roman"/>
        </w:rPr>
        <w:t>北市南港區研究院路一段</w:t>
      </w:r>
      <w:r w:rsidR="00D92506" w:rsidRPr="0010464D">
        <w:rPr>
          <w:rFonts w:ascii="Times New Roman" w:eastAsia="標楷體" w:hAnsi="Times New Roman" w:cs="Times New Roman"/>
        </w:rPr>
        <w:t>130</w:t>
      </w:r>
      <w:r w:rsidR="00D92506" w:rsidRPr="0010464D">
        <w:rPr>
          <w:rFonts w:ascii="Times New Roman" w:eastAsia="標楷體" w:hAnsi="Times New Roman" w:cs="Times New Roman"/>
        </w:rPr>
        <w:t>巷</w:t>
      </w:r>
      <w:r w:rsidR="00D92506" w:rsidRPr="0010464D">
        <w:rPr>
          <w:rFonts w:ascii="Times New Roman" w:eastAsia="標楷體" w:hAnsi="Times New Roman" w:cs="Times New Roman"/>
        </w:rPr>
        <w:t>99</w:t>
      </w:r>
      <w:r w:rsidR="00D92506" w:rsidRPr="0010464D">
        <w:rPr>
          <w:rFonts w:ascii="Times New Roman" w:eastAsia="標楷體" w:hAnsi="Times New Roman" w:cs="Times New Roman"/>
        </w:rPr>
        <w:t>號國家生技園區</w:t>
      </w:r>
      <w:r w:rsidR="00D92506" w:rsidRPr="0010464D">
        <w:rPr>
          <w:rFonts w:ascii="Times New Roman" w:eastAsia="標楷體" w:hAnsi="Times New Roman" w:cs="Times New Roman"/>
        </w:rPr>
        <w:t>A</w:t>
      </w:r>
      <w:r w:rsidR="00D92506" w:rsidRPr="0010464D">
        <w:rPr>
          <w:rFonts w:ascii="Times New Roman" w:eastAsia="標楷體" w:hAnsi="Times New Roman" w:cs="Times New Roman"/>
        </w:rPr>
        <w:t>棟</w:t>
      </w:r>
      <w:r w:rsidR="00D92506" w:rsidRPr="0010464D">
        <w:rPr>
          <w:rFonts w:ascii="Times New Roman" w:eastAsia="標楷體" w:hAnsi="Times New Roman" w:cs="Times New Roman"/>
        </w:rPr>
        <w:t>A306</w:t>
      </w:r>
    </w:p>
    <w:p w14:paraId="6B61A418" w14:textId="2FAD20B3" w:rsidR="00D92506" w:rsidRPr="0010464D" w:rsidRDefault="001C41F2" w:rsidP="001C41F2">
      <w:pPr>
        <w:spacing w:after="0"/>
        <w:ind w:left="96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龍潭分部：</w:t>
      </w:r>
      <w:r w:rsidR="00D92506" w:rsidRPr="0010464D">
        <w:rPr>
          <w:rFonts w:ascii="Times New Roman" w:eastAsia="標楷體" w:hAnsi="Times New Roman" w:cs="Times New Roman"/>
        </w:rPr>
        <w:t>桃園市龍潭區工七路</w:t>
      </w:r>
      <w:r w:rsidR="00D92506" w:rsidRPr="0010464D">
        <w:rPr>
          <w:rFonts w:ascii="Times New Roman" w:eastAsia="標楷體" w:hAnsi="Times New Roman" w:cs="Times New Roman"/>
        </w:rPr>
        <w:t>14</w:t>
      </w:r>
      <w:r w:rsidR="00D92506" w:rsidRPr="0010464D">
        <w:rPr>
          <w:rFonts w:ascii="Times New Roman" w:eastAsia="標楷體" w:hAnsi="Times New Roman" w:cs="Times New Roman"/>
        </w:rPr>
        <w:t>號</w:t>
      </w:r>
    </w:p>
    <w:p w14:paraId="663179F1" w14:textId="0FFF78FC" w:rsidR="001D710C" w:rsidRPr="0010464D" w:rsidRDefault="007E3A50" w:rsidP="00B82CD6">
      <w:pPr>
        <w:spacing w:after="0"/>
        <w:rPr>
          <w:rFonts w:ascii="Times New Roman" w:eastAsia="標楷體" w:hAnsi="Times New Roman" w:cs="Times New Roman"/>
        </w:rPr>
      </w:pPr>
      <w:r w:rsidRPr="0010464D">
        <w:rPr>
          <w:rFonts w:ascii="Times New Roman" w:eastAsia="標楷體" w:hAnsi="Times New Roman" w:cs="Times New Roman"/>
        </w:rPr>
        <w:t>【</w:t>
      </w:r>
      <w:r w:rsidR="001D710C" w:rsidRPr="0010464D">
        <w:rPr>
          <w:rFonts w:ascii="Times New Roman" w:eastAsia="標楷體" w:hAnsi="Times New Roman" w:cs="Times New Roman"/>
        </w:rPr>
        <w:t>官方網站</w:t>
      </w:r>
      <w:r w:rsidRPr="0010464D">
        <w:rPr>
          <w:rFonts w:ascii="Times New Roman" w:eastAsia="標楷體" w:hAnsi="Times New Roman" w:cs="Times New Roman"/>
        </w:rPr>
        <w:t>】</w:t>
      </w:r>
      <w:hyperlink r:id="rId11" w:history="1">
        <w:r w:rsidR="00996568" w:rsidRPr="0010464D">
          <w:rPr>
            <w:rStyle w:val="af2"/>
            <w:rFonts w:ascii="Times New Roman" w:eastAsia="標楷體" w:hAnsi="Times New Roman" w:cs="Times New Roman"/>
          </w:rPr>
          <w:t>https://www.drsignal.com.tw/zh-hant-tw</w:t>
        </w:r>
      </w:hyperlink>
    </w:p>
    <w:p w14:paraId="36729B4F" w14:textId="11993D27" w:rsidR="00FE2FB7" w:rsidRDefault="007E3A50" w:rsidP="00B82CD6">
      <w:pPr>
        <w:spacing w:after="0"/>
        <w:rPr>
          <w:rFonts w:ascii="Times New Roman" w:eastAsia="標楷體" w:hAnsi="Times New Roman" w:cs="Times New Roman"/>
        </w:rPr>
      </w:pPr>
      <w:r w:rsidRPr="0010464D">
        <w:rPr>
          <w:rFonts w:ascii="Times New Roman" w:eastAsia="標楷體" w:hAnsi="Times New Roman" w:cs="Times New Roman"/>
        </w:rPr>
        <w:t>【</w:t>
      </w:r>
      <w:r w:rsidR="00FE2FB7" w:rsidRPr="0010464D">
        <w:rPr>
          <w:rFonts w:ascii="Times New Roman" w:eastAsia="標楷體" w:hAnsi="Times New Roman" w:cs="Times New Roman"/>
        </w:rPr>
        <w:t>104</w:t>
      </w:r>
      <w:r w:rsidR="00FE2FB7" w:rsidRPr="0010464D">
        <w:rPr>
          <w:rFonts w:ascii="Times New Roman" w:eastAsia="標楷體" w:hAnsi="Times New Roman" w:cs="Times New Roman"/>
        </w:rPr>
        <w:t>徵才頁面</w:t>
      </w:r>
      <w:r w:rsidRPr="0010464D">
        <w:rPr>
          <w:rFonts w:ascii="Times New Roman" w:eastAsia="標楷體" w:hAnsi="Times New Roman" w:cs="Times New Roman"/>
        </w:rPr>
        <w:t>】</w:t>
      </w:r>
      <w:hyperlink r:id="rId12" w:history="1">
        <w:r w:rsidR="001C41F2" w:rsidRPr="00DB00C4">
          <w:rPr>
            <w:rStyle w:val="af2"/>
            <w:rFonts w:ascii="Times New Roman" w:eastAsia="標楷體" w:hAnsi="Times New Roman" w:cs="Times New Roman"/>
          </w:rPr>
          <w:t>https://www.104.com.tw/company/1a2x6bijqk</w:t>
        </w:r>
      </w:hyperlink>
    </w:p>
    <w:p w14:paraId="13200D36" w14:textId="5698F478" w:rsidR="001D710C" w:rsidRDefault="007E3A50" w:rsidP="00B82CD6">
      <w:pPr>
        <w:spacing w:after="0"/>
        <w:rPr>
          <w:rFonts w:ascii="Times New Roman" w:eastAsia="標楷體" w:hAnsi="Times New Roman" w:cs="Times New Roman"/>
        </w:rPr>
      </w:pPr>
      <w:r w:rsidRPr="0010464D">
        <w:rPr>
          <w:rFonts w:ascii="Times New Roman" w:eastAsia="標楷體" w:hAnsi="Times New Roman" w:cs="Times New Roman"/>
        </w:rPr>
        <w:t>【</w:t>
      </w:r>
      <w:r w:rsidR="001D710C" w:rsidRPr="0010464D">
        <w:rPr>
          <w:rFonts w:ascii="Times New Roman" w:eastAsia="標楷體" w:hAnsi="Times New Roman" w:cs="Times New Roman"/>
        </w:rPr>
        <w:t>聯絡窗口</w:t>
      </w:r>
      <w:r w:rsidRPr="0010464D">
        <w:rPr>
          <w:rFonts w:ascii="Times New Roman" w:eastAsia="標楷體" w:hAnsi="Times New Roman" w:cs="Times New Roman"/>
        </w:rPr>
        <w:t>】</w:t>
      </w:r>
      <w:r w:rsidR="00996568" w:rsidRPr="0010464D">
        <w:rPr>
          <w:rFonts w:ascii="Times New Roman" w:eastAsia="標楷體" w:hAnsi="Times New Roman" w:cs="Times New Roman"/>
        </w:rPr>
        <w:t>本公司集團行政部（</w:t>
      </w:r>
      <w:r w:rsidR="00996568" w:rsidRPr="0010464D">
        <w:rPr>
          <w:rFonts w:ascii="Times New Roman" w:eastAsia="標楷體" w:hAnsi="Times New Roman" w:cs="Times New Roman"/>
        </w:rPr>
        <w:t>02-77335720#820</w:t>
      </w:r>
      <w:r w:rsidR="006F4AF4">
        <w:rPr>
          <w:rFonts w:ascii="Times New Roman" w:eastAsia="標楷體" w:hAnsi="Times New Roman" w:cs="Times New Roman" w:hint="eastAsia"/>
        </w:rPr>
        <w:t xml:space="preserve"> #821 #822</w:t>
      </w:r>
      <w:r w:rsidR="00996568" w:rsidRPr="0010464D">
        <w:rPr>
          <w:rFonts w:ascii="Times New Roman" w:eastAsia="標楷體" w:hAnsi="Times New Roman" w:cs="Times New Roman"/>
        </w:rPr>
        <w:t>、</w:t>
      </w:r>
      <w:hyperlink r:id="rId13" w:history="1">
        <w:r w:rsidR="00996568" w:rsidRPr="0010464D">
          <w:rPr>
            <w:rStyle w:val="af2"/>
            <w:rFonts w:ascii="Times New Roman" w:eastAsia="標楷體" w:hAnsi="Times New Roman" w:cs="Times New Roman"/>
          </w:rPr>
          <w:t>hr@drsignal.org</w:t>
        </w:r>
      </w:hyperlink>
      <w:r w:rsidR="00996568" w:rsidRPr="0010464D">
        <w:rPr>
          <w:rFonts w:ascii="Times New Roman" w:eastAsia="標楷體" w:hAnsi="Times New Roman" w:cs="Times New Roman"/>
        </w:rPr>
        <w:t>）</w:t>
      </w:r>
    </w:p>
    <w:p w14:paraId="0FE52895" w14:textId="4E59D6F4" w:rsidR="00996568" w:rsidRPr="004E305C" w:rsidRDefault="003C701A" w:rsidP="003C701A">
      <w:pPr>
        <w:spacing w:after="0"/>
        <w:ind w:left="1440" w:hanging="1440"/>
        <w:jc w:val="both"/>
        <w:rPr>
          <w:rFonts w:ascii="Times New Roman" w:eastAsia="標楷體" w:hAnsi="Times New Roman" w:cs="Times New Roman" w:hint="eastAsia"/>
        </w:rPr>
      </w:pPr>
      <w:r w:rsidRPr="0010464D">
        <w:rPr>
          <w:rFonts w:ascii="Times New Roman" w:eastAsia="標楷體" w:hAnsi="Times New Roman" w:cs="Times New Roman"/>
        </w:rPr>
        <w:t>【投遞方式】</w:t>
      </w:r>
      <w:r w:rsidR="0025262F" w:rsidRPr="0025262F">
        <w:rPr>
          <w:rFonts w:ascii="Times New Roman" w:eastAsia="標楷體" w:hAnsi="Times New Roman" w:cs="Times New Roman" w:hint="eastAsia"/>
        </w:rPr>
        <w:t>準備您的履歷表（含聯絡方式、學經歷、自傳、相關證</w:t>
      </w:r>
      <w:r w:rsidR="00383A9E">
        <w:rPr>
          <w:rFonts w:ascii="Times New Roman" w:eastAsia="標楷體" w:hAnsi="Times New Roman" w:cs="Times New Roman" w:hint="eastAsia"/>
        </w:rPr>
        <w:t>明</w:t>
      </w:r>
      <w:r w:rsidR="0025262F" w:rsidRPr="0025262F">
        <w:rPr>
          <w:rFonts w:ascii="Times New Roman" w:eastAsia="標楷體" w:hAnsi="Times New Roman" w:cs="Times New Roman" w:hint="eastAsia"/>
        </w:rPr>
        <w:t>等）</w:t>
      </w:r>
      <w:r>
        <w:rPr>
          <w:rFonts w:ascii="Times New Roman" w:eastAsia="標楷體" w:hAnsi="Times New Roman" w:cs="Times New Roman" w:hint="eastAsia"/>
        </w:rPr>
        <w:t>：</w:t>
      </w:r>
      <w:r w:rsidRPr="0010464D">
        <w:rPr>
          <w:rFonts w:ascii="Times New Roman" w:eastAsia="標楷體" w:hAnsi="Times New Roman" w:cs="Times New Roman"/>
        </w:rPr>
        <w:t>（</w:t>
      </w:r>
      <w:r w:rsidRPr="0010464D">
        <w:rPr>
          <w:rFonts w:ascii="Times New Roman" w:eastAsia="標楷體" w:hAnsi="Times New Roman" w:cs="Times New Roman"/>
        </w:rPr>
        <w:t>1</w:t>
      </w:r>
      <w:r w:rsidRPr="0010464D">
        <w:rPr>
          <w:rFonts w:ascii="Times New Roman" w:eastAsia="標楷體" w:hAnsi="Times New Roman" w:cs="Times New Roman"/>
        </w:rPr>
        <w:t>）</w:t>
      </w:r>
      <w:r w:rsidR="008677A9" w:rsidRPr="0010464D">
        <w:rPr>
          <w:rFonts w:ascii="Times New Roman" w:eastAsia="標楷體" w:hAnsi="Times New Roman" w:cs="Times New Roman"/>
        </w:rPr>
        <w:t>透過</w:t>
      </w:r>
      <w:r w:rsidR="008677A9" w:rsidRPr="0010464D">
        <w:rPr>
          <w:rFonts w:ascii="Times New Roman" w:eastAsia="標楷體" w:hAnsi="Times New Roman" w:cs="Times New Roman"/>
        </w:rPr>
        <w:t>104</w:t>
      </w:r>
      <w:r w:rsidR="008677A9" w:rsidRPr="0010464D">
        <w:rPr>
          <w:rFonts w:ascii="Times New Roman" w:eastAsia="標楷體" w:hAnsi="Times New Roman" w:cs="Times New Roman"/>
        </w:rPr>
        <w:t>應徵</w:t>
      </w:r>
      <w:r>
        <w:rPr>
          <w:rFonts w:ascii="Times New Roman" w:eastAsia="標楷體" w:hAnsi="Times New Roman" w:cs="Times New Roman" w:hint="eastAsia"/>
        </w:rPr>
        <w:t>。</w:t>
      </w:r>
      <w:r w:rsidR="008677A9" w:rsidRPr="0010464D">
        <w:rPr>
          <w:rFonts w:ascii="Times New Roman" w:eastAsia="標楷體" w:hAnsi="Times New Roman" w:cs="Times New Roman"/>
        </w:rPr>
        <w:t>（</w:t>
      </w:r>
      <w:r w:rsidR="008677A9" w:rsidRPr="0010464D">
        <w:rPr>
          <w:rFonts w:ascii="Times New Roman" w:eastAsia="標楷體" w:hAnsi="Times New Roman" w:cs="Times New Roman"/>
        </w:rPr>
        <w:t>2</w:t>
      </w:r>
      <w:r w:rsidR="008677A9" w:rsidRPr="0010464D"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 w:hint="eastAsia"/>
        </w:rPr>
        <w:t>或</w:t>
      </w:r>
      <w:r w:rsidR="003F497D" w:rsidRPr="0010464D">
        <w:rPr>
          <w:rFonts w:ascii="Times New Roman" w:eastAsia="標楷體" w:hAnsi="Times New Roman" w:cs="Times New Roman"/>
        </w:rPr>
        <w:t>將您的履歷寄至</w:t>
      </w:r>
      <w:hyperlink r:id="rId14" w:history="1">
        <w:r w:rsidR="003F497D" w:rsidRPr="0010464D">
          <w:rPr>
            <w:rStyle w:val="af2"/>
            <w:rFonts w:ascii="Times New Roman" w:eastAsia="標楷體" w:hAnsi="Times New Roman" w:cs="Times New Roman"/>
          </w:rPr>
          <w:t>hr@drsignal.org</w:t>
        </w:r>
      </w:hyperlink>
      <w:r w:rsidR="003F497D">
        <w:rPr>
          <w:rFonts w:ascii="Times New Roman" w:eastAsia="標楷體" w:hAnsi="Times New Roman" w:cs="Times New Roman" w:hint="eastAsia"/>
        </w:rPr>
        <w:t>，</w:t>
      </w:r>
      <w:r w:rsidR="00966D05" w:rsidRPr="00966D05">
        <w:rPr>
          <w:rFonts w:ascii="Times New Roman" w:eastAsia="標楷體" w:hAnsi="Times New Roman" w:cs="Times New Roman" w:hint="eastAsia"/>
        </w:rPr>
        <w:t>主旨</w:t>
      </w:r>
      <w:r w:rsidR="008677A9" w:rsidRPr="0010464D">
        <w:rPr>
          <w:rFonts w:ascii="Times New Roman" w:eastAsia="標楷體" w:hAnsi="Times New Roman" w:cs="Times New Roman"/>
        </w:rPr>
        <w:t>註明</w:t>
      </w:r>
      <w:r w:rsidR="009B2BF1">
        <w:rPr>
          <w:rFonts w:ascii="Times New Roman" w:eastAsia="標楷體" w:hAnsi="Times New Roman" w:cs="Times New Roman" w:hint="eastAsia"/>
        </w:rPr>
        <w:t>「應徵</w:t>
      </w:r>
      <w:r w:rsidR="009B2BF1">
        <w:rPr>
          <w:rFonts w:ascii="Times New Roman" w:eastAsia="標楷體" w:hAnsi="Times New Roman" w:cs="Times New Roman" w:hint="eastAsia"/>
        </w:rPr>
        <w:t>OO</w:t>
      </w:r>
      <w:r w:rsidR="00803ADE">
        <w:rPr>
          <w:rFonts w:ascii="Times New Roman" w:eastAsia="標楷體" w:hAnsi="Times New Roman" w:cs="Times New Roman" w:hint="eastAsia"/>
        </w:rPr>
        <w:t xml:space="preserve"> </w:t>
      </w:r>
      <w:r w:rsidR="009B2BF1">
        <w:rPr>
          <w:rFonts w:ascii="Times New Roman" w:eastAsia="標楷體" w:hAnsi="Times New Roman" w:cs="Times New Roman" w:hint="eastAsia"/>
        </w:rPr>
        <w:t>_</w:t>
      </w:r>
      <w:r w:rsidR="009B2BF1">
        <w:rPr>
          <w:rFonts w:ascii="Times New Roman" w:eastAsia="標楷體" w:hAnsi="Times New Roman" w:cs="Times New Roman" w:hint="eastAsia"/>
        </w:rPr>
        <w:t>姓名」</w:t>
      </w:r>
      <w:r w:rsidR="003F497D">
        <w:rPr>
          <w:rFonts w:ascii="Times New Roman" w:eastAsia="標楷體" w:hAnsi="Times New Roman" w:cs="Times New Roman" w:hint="eastAsia"/>
        </w:rPr>
        <w:t>。</w:t>
      </w:r>
    </w:p>
    <w:p w14:paraId="7F1BE4F5" w14:textId="7108717C" w:rsidR="001D710C" w:rsidRPr="0010464D" w:rsidRDefault="007E3A50" w:rsidP="00B82CD6">
      <w:pPr>
        <w:spacing w:after="0"/>
        <w:rPr>
          <w:rFonts w:ascii="Times New Roman" w:eastAsia="標楷體" w:hAnsi="Times New Roman" w:cs="Times New Roman"/>
        </w:rPr>
      </w:pPr>
      <w:r w:rsidRPr="0010464D">
        <w:rPr>
          <w:rFonts w:ascii="Times New Roman" w:eastAsia="標楷體" w:hAnsi="Times New Roman" w:cs="Times New Roman"/>
        </w:rPr>
        <w:t>【</w:t>
      </w:r>
      <w:r w:rsidR="00194579" w:rsidRPr="0010464D">
        <w:rPr>
          <w:rFonts w:ascii="Times New Roman" w:eastAsia="標楷體" w:hAnsi="Times New Roman" w:cs="Times New Roman"/>
        </w:rPr>
        <w:t>招募職缺</w:t>
      </w:r>
      <w:r w:rsidRPr="0010464D">
        <w:rPr>
          <w:rFonts w:ascii="Times New Roman" w:eastAsia="標楷體" w:hAnsi="Times New Roman" w:cs="Times New Roman"/>
        </w:rPr>
        <w:t>】</w:t>
      </w:r>
      <w:r w:rsidR="00204126">
        <w:rPr>
          <w:rFonts w:ascii="Times New Roman" w:eastAsia="標楷體" w:hAnsi="Times New Roman" w:cs="Times New Roman" w:hint="eastAsia"/>
        </w:rPr>
        <w:t>實驗室操作員、</w:t>
      </w:r>
      <w:r w:rsidR="004E305C">
        <w:rPr>
          <w:rFonts w:ascii="Times New Roman" w:eastAsia="標楷體" w:hAnsi="Times New Roman" w:cs="Times New Roman" w:hint="eastAsia"/>
        </w:rPr>
        <w:t>工讀生等。</w:t>
      </w:r>
      <w:r w:rsidR="00E86EBC" w:rsidRPr="0010464D">
        <w:rPr>
          <w:rFonts w:ascii="Times New Roman" w:eastAsia="標楷體" w:hAnsi="Times New Roman" w:cs="Times New Roman"/>
        </w:rPr>
        <w:t>※</w:t>
      </w:r>
      <w:r w:rsidR="00E86EBC" w:rsidRPr="0010464D">
        <w:rPr>
          <w:rFonts w:ascii="Times New Roman" w:eastAsia="標楷體" w:hAnsi="Times New Roman" w:cs="Times New Roman"/>
        </w:rPr>
        <w:t>詳見</w:t>
      </w:r>
      <w:r w:rsidR="00E86EBC" w:rsidRPr="0010464D">
        <w:rPr>
          <w:rFonts w:ascii="Times New Roman" w:eastAsia="標楷體" w:hAnsi="Times New Roman" w:cs="Times New Roman"/>
        </w:rPr>
        <w:t>104</w:t>
      </w:r>
      <w:r w:rsidR="00E86EBC" w:rsidRPr="0010464D">
        <w:rPr>
          <w:rFonts w:ascii="Times New Roman" w:eastAsia="標楷體" w:hAnsi="Times New Roman" w:cs="Times New Roman"/>
        </w:rPr>
        <w:t>職缺訊息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414"/>
        <w:gridCol w:w="3013"/>
        <w:gridCol w:w="3013"/>
        <w:gridCol w:w="3016"/>
      </w:tblGrid>
      <w:tr w:rsidR="001B7D3F" w:rsidRPr="0010464D" w14:paraId="7640053F" w14:textId="77777777" w:rsidTr="005855E0">
        <w:tc>
          <w:tcPr>
            <w:tcW w:w="676" w:type="pct"/>
            <w:shd w:val="clear" w:color="auto" w:fill="CAEDFB" w:themeFill="accent4" w:themeFillTint="33"/>
            <w:vAlign w:val="center"/>
          </w:tcPr>
          <w:p w14:paraId="5BF58B8E" w14:textId="11169D4B" w:rsidR="001B7D3F" w:rsidRPr="0010464D" w:rsidRDefault="001B7D3F" w:rsidP="005855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序</w:t>
            </w:r>
          </w:p>
        </w:tc>
        <w:tc>
          <w:tcPr>
            <w:tcW w:w="1441" w:type="pct"/>
            <w:shd w:val="clear" w:color="auto" w:fill="CAEDFB" w:themeFill="accent4" w:themeFillTint="33"/>
            <w:vAlign w:val="center"/>
          </w:tcPr>
          <w:p w14:paraId="393F9C04" w14:textId="2E314663" w:rsidR="001B7D3F" w:rsidRPr="0010464D" w:rsidRDefault="001B7D3F" w:rsidP="00D03F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41" w:type="pct"/>
            <w:shd w:val="clear" w:color="auto" w:fill="CAEDFB" w:themeFill="accent4" w:themeFillTint="33"/>
            <w:vAlign w:val="center"/>
          </w:tcPr>
          <w:p w14:paraId="75F7B208" w14:textId="6DBADA37" w:rsidR="001B7D3F" w:rsidRPr="0010464D" w:rsidRDefault="001B7D3F" w:rsidP="00D03F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42" w:type="pct"/>
            <w:shd w:val="clear" w:color="auto" w:fill="CAEDFB" w:themeFill="accent4" w:themeFillTint="33"/>
            <w:vAlign w:val="center"/>
          </w:tcPr>
          <w:p w14:paraId="3A75C8E1" w14:textId="5993DDB3" w:rsidR="001B7D3F" w:rsidRPr="0010464D" w:rsidRDefault="001B7D3F" w:rsidP="00D03F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B7D3F" w:rsidRPr="0010464D" w14:paraId="62AFA3D2" w14:textId="77777777" w:rsidTr="005855E0">
        <w:tc>
          <w:tcPr>
            <w:tcW w:w="676" w:type="pct"/>
            <w:shd w:val="clear" w:color="auto" w:fill="CAEDFB" w:themeFill="accent4" w:themeFillTint="33"/>
            <w:vAlign w:val="center"/>
          </w:tcPr>
          <w:p w14:paraId="1116404B" w14:textId="519605E8" w:rsidR="001B7D3F" w:rsidRPr="0010464D" w:rsidRDefault="001B7D3F" w:rsidP="005855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職缺名稱</w:t>
            </w:r>
          </w:p>
        </w:tc>
        <w:tc>
          <w:tcPr>
            <w:tcW w:w="1441" w:type="pct"/>
            <w:vAlign w:val="center"/>
          </w:tcPr>
          <w:p w14:paraId="19098EC7" w14:textId="7B0E43A9" w:rsidR="001B7D3F" w:rsidRPr="0010464D" w:rsidRDefault="001B7D3F" w:rsidP="00D03F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實驗室工讀生</w:t>
            </w:r>
            <w:r w:rsidRPr="0010464D">
              <w:rPr>
                <w:rFonts w:ascii="Times New Roman" w:eastAsia="標楷體" w:hAnsi="Times New Roman" w:cs="Times New Roman"/>
              </w:rPr>
              <w:t>(</w:t>
            </w:r>
            <w:r w:rsidRPr="0010464D">
              <w:rPr>
                <w:rFonts w:ascii="Times New Roman" w:eastAsia="標楷體" w:hAnsi="Times New Roman" w:cs="Times New Roman"/>
              </w:rPr>
              <w:t>南港</w:t>
            </w:r>
            <w:r w:rsidRPr="0010464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41" w:type="pct"/>
            <w:vAlign w:val="center"/>
          </w:tcPr>
          <w:p w14:paraId="1DAD4135" w14:textId="2D044CF8" w:rsidR="001B7D3F" w:rsidRPr="0010464D" w:rsidRDefault="001B7D3F" w:rsidP="00D03F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實驗室操作員</w:t>
            </w:r>
            <w:r w:rsidRPr="0010464D">
              <w:rPr>
                <w:rFonts w:ascii="Times New Roman" w:eastAsia="標楷體" w:hAnsi="Times New Roman" w:cs="Times New Roman"/>
              </w:rPr>
              <w:t>(</w:t>
            </w:r>
            <w:r w:rsidRPr="0010464D">
              <w:rPr>
                <w:rFonts w:ascii="Times New Roman" w:eastAsia="標楷體" w:hAnsi="Times New Roman" w:cs="Times New Roman"/>
              </w:rPr>
              <w:t>南港</w:t>
            </w:r>
            <w:r w:rsidRPr="0010464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42" w:type="pct"/>
            <w:vAlign w:val="center"/>
          </w:tcPr>
          <w:p w14:paraId="1AAB5E6E" w14:textId="2909B695" w:rsidR="001B7D3F" w:rsidRPr="0010464D" w:rsidRDefault="001B7D3F" w:rsidP="00D03F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實驗室操作員</w:t>
            </w:r>
            <w:r w:rsidRPr="0010464D">
              <w:rPr>
                <w:rFonts w:ascii="Times New Roman" w:eastAsia="標楷體" w:hAnsi="Times New Roman" w:cs="Times New Roman"/>
              </w:rPr>
              <w:t>(</w:t>
            </w:r>
            <w:r w:rsidRPr="0010464D">
              <w:rPr>
                <w:rFonts w:ascii="Times New Roman" w:eastAsia="標楷體" w:hAnsi="Times New Roman" w:cs="Times New Roman"/>
              </w:rPr>
              <w:t>龍潭</w:t>
            </w:r>
            <w:r w:rsidRPr="0010464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607C0" w:rsidRPr="0010464D" w14:paraId="632C3CB7" w14:textId="77777777" w:rsidTr="005855E0">
        <w:tc>
          <w:tcPr>
            <w:tcW w:w="676" w:type="pct"/>
            <w:shd w:val="clear" w:color="auto" w:fill="CAEDFB" w:themeFill="accent4" w:themeFillTint="33"/>
            <w:vAlign w:val="center"/>
          </w:tcPr>
          <w:p w14:paraId="73424AD2" w14:textId="3759F40B" w:rsidR="008607C0" w:rsidRPr="0010464D" w:rsidRDefault="008607C0" w:rsidP="005855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工作地點</w:t>
            </w:r>
          </w:p>
        </w:tc>
        <w:tc>
          <w:tcPr>
            <w:tcW w:w="1441" w:type="pct"/>
            <w:vAlign w:val="center"/>
          </w:tcPr>
          <w:p w14:paraId="513D43DD" w14:textId="2957F397" w:rsidR="008607C0" w:rsidRPr="0010464D" w:rsidRDefault="008607C0" w:rsidP="00D03F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本公司南港分部</w:t>
            </w:r>
          </w:p>
        </w:tc>
        <w:tc>
          <w:tcPr>
            <w:tcW w:w="1441" w:type="pct"/>
            <w:vAlign w:val="center"/>
          </w:tcPr>
          <w:p w14:paraId="36614C94" w14:textId="1812B5E3" w:rsidR="008607C0" w:rsidRPr="0010464D" w:rsidRDefault="008607C0" w:rsidP="00D03F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本公司南港分部</w:t>
            </w:r>
          </w:p>
        </w:tc>
        <w:tc>
          <w:tcPr>
            <w:tcW w:w="1442" w:type="pct"/>
            <w:vAlign w:val="center"/>
          </w:tcPr>
          <w:p w14:paraId="4DC394B2" w14:textId="451257AA" w:rsidR="008607C0" w:rsidRPr="0010464D" w:rsidRDefault="008607C0" w:rsidP="008607C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入職時，工作地點為本公司南港分部；後期視情況調整將為龍潭分部。</w:t>
            </w:r>
          </w:p>
        </w:tc>
      </w:tr>
      <w:tr w:rsidR="001B7D3F" w:rsidRPr="0010464D" w14:paraId="0038FC4C" w14:textId="77777777" w:rsidTr="00864294">
        <w:tc>
          <w:tcPr>
            <w:tcW w:w="676" w:type="pct"/>
            <w:shd w:val="clear" w:color="auto" w:fill="CAEDFB" w:themeFill="accent4" w:themeFillTint="33"/>
            <w:vAlign w:val="center"/>
          </w:tcPr>
          <w:p w14:paraId="072C99EA" w14:textId="6FA60B9B" w:rsidR="001B7D3F" w:rsidRPr="0010464D" w:rsidRDefault="001B7D3F" w:rsidP="005855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工作內容</w:t>
            </w:r>
          </w:p>
        </w:tc>
        <w:tc>
          <w:tcPr>
            <w:tcW w:w="1441" w:type="pct"/>
          </w:tcPr>
          <w:p w14:paraId="15E54F93" w14:textId="77777777" w:rsidR="00CE10D3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實驗室環境整理與清潔。</w:t>
            </w:r>
          </w:p>
          <w:p w14:paraId="73ED709F" w14:textId="77777777" w:rsidR="00CE10D3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實驗器皿清洗（血清瓶、玻璃瓶等）。</w:t>
            </w:r>
          </w:p>
          <w:p w14:paraId="42827517" w14:textId="77777777" w:rsidR="00CE10D3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協助實驗室耗材分類、歸位。</w:t>
            </w:r>
          </w:p>
          <w:p w14:paraId="2FD00FA6" w14:textId="77777777" w:rsidR="00CE10D3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遵守實驗室安全與清潔規範。</w:t>
            </w:r>
          </w:p>
          <w:p w14:paraId="60086264" w14:textId="2ED4ABD0" w:rsidR="001B7D3F" w:rsidRPr="00CE10D3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主管交辦事項。</w:t>
            </w:r>
          </w:p>
        </w:tc>
        <w:tc>
          <w:tcPr>
            <w:tcW w:w="2883" w:type="pct"/>
            <w:gridSpan w:val="2"/>
          </w:tcPr>
          <w:p w14:paraId="7C571456" w14:textId="77777777" w:rsidR="00CE10D3" w:rsidRPr="006E2F0C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E2F0C">
              <w:rPr>
                <w:rFonts w:ascii="Times New Roman" w:eastAsia="標楷體" w:hAnsi="Times New Roman" w:cs="Times New Roman"/>
                <w:sz w:val="20"/>
                <w:szCs w:val="20"/>
              </w:rPr>
              <w:t>操作自動化製備工單內容（備料、清洗滅菌、上下料及其相關作業）。</w:t>
            </w:r>
          </w:p>
          <w:p w14:paraId="7463215E" w14:textId="77777777" w:rsidR="00CE10D3" w:rsidRPr="006E2F0C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E2F0C">
              <w:rPr>
                <w:rFonts w:ascii="Times New Roman" w:eastAsia="標楷體" w:hAnsi="Times New Roman" w:cs="Times New Roman"/>
                <w:sz w:val="20"/>
                <w:szCs w:val="20"/>
              </w:rPr>
              <w:t>執行細胞及外泌體製程。</w:t>
            </w:r>
          </w:p>
          <w:p w14:paraId="6F614141" w14:textId="77777777" w:rsidR="00CE10D3" w:rsidRPr="006E2F0C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E2F0C">
              <w:rPr>
                <w:rFonts w:ascii="Times New Roman" w:eastAsia="標楷體" w:hAnsi="Times New Roman" w:cs="Times New Roman"/>
                <w:sz w:val="20"/>
                <w:szCs w:val="20"/>
              </w:rPr>
              <w:t>協助維護與編修實驗室品質文件，確保與維持實驗室之各項操作結果正確無誤。</w:t>
            </w:r>
          </w:p>
          <w:p w14:paraId="39A76424" w14:textId="77777777" w:rsidR="00CE10D3" w:rsidRPr="006E2F0C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E2F0C">
              <w:rPr>
                <w:rFonts w:ascii="Times New Roman" w:eastAsia="標楷體" w:hAnsi="Times New Roman" w:cs="Times New Roman"/>
                <w:sz w:val="20"/>
                <w:szCs w:val="20"/>
              </w:rPr>
              <w:t>共同負責實驗室試劑、耗材使用與庫存管理，以及依照公司規定，進行請（採）購申請／領料入庫等作業。</w:t>
            </w:r>
          </w:p>
          <w:p w14:paraId="594F9B4C" w14:textId="77777777" w:rsidR="00CE10D3" w:rsidRPr="006E2F0C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E2F0C">
              <w:rPr>
                <w:rFonts w:ascii="Times New Roman" w:eastAsia="標楷體" w:hAnsi="Times New Roman" w:cs="Times New Roman"/>
                <w:sz w:val="20"/>
                <w:szCs w:val="20"/>
              </w:rPr>
              <w:t>負責實驗室環境、設備清潔與維護，並執行主管其他交辦事項。</w:t>
            </w:r>
          </w:p>
          <w:p w14:paraId="4B453C4B" w14:textId="6A04E845" w:rsidR="001B7D3F" w:rsidRPr="006E2F0C" w:rsidRDefault="001B7D3F" w:rsidP="0086429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E2F0C">
              <w:rPr>
                <w:rFonts w:ascii="Times New Roman" w:eastAsia="標楷體" w:hAnsi="Times New Roman" w:cs="Times New Roman"/>
                <w:sz w:val="20"/>
                <w:szCs w:val="20"/>
              </w:rPr>
              <w:t>需輪值早午班，假日需輪班。</w:t>
            </w:r>
          </w:p>
        </w:tc>
      </w:tr>
      <w:tr w:rsidR="005E3828" w:rsidRPr="0010464D" w14:paraId="4B96374A" w14:textId="77777777" w:rsidTr="005855E0">
        <w:tc>
          <w:tcPr>
            <w:tcW w:w="676" w:type="pct"/>
            <w:shd w:val="clear" w:color="auto" w:fill="CAEDFB" w:themeFill="accent4" w:themeFillTint="33"/>
            <w:vAlign w:val="center"/>
          </w:tcPr>
          <w:p w14:paraId="2533AF9A" w14:textId="565A4956" w:rsidR="005E3828" w:rsidRPr="0010464D" w:rsidRDefault="005E3828" w:rsidP="005855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其他條件</w:t>
            </w:r>
          </w:p>
        </w:tc>
        <w:tc>
          <w:tcPr>
            <w:tcW w:w="1441" w:type="pct"/>
          </w:tcPr>
          <w:p w14:paraId="5D6841A1" w14:textId="77777777" w:rsidR="00CE10D3" w:rsidRPr="00CE10D3" w:rsidRDefault="005E3828" w:rsidP="00CE10D3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每週至少</w:t>
            </w:r>
            <w:r w:rsidRPr="00CE10D3">
              <w:rPr>
                <w:rFonts w:ascii="Times New Roman" w:eastAsia="標楷體" w:hAnsi="Times New Roman" w:cs="Times New Roman"/>
              </w:rPr>
              <w:t>2</w:t>
            </w:r>
            <w:r w:rsidRPr="00CE10D3">
              <w:rPr>
                <w:rFonts w:ascii="Times New Roman" w:eastAsia="標楷體" w:hAnsi="Times New Roman" w:cs="Times New Roman"/>
              </w:rPr>
              <w:t>天，每天</w:t>
            </w:r>
            <w:r w:rsidRPr="00CE10D3">
              <w:rPr>
                <w:rFonts w:ascii="Times New Roman" w:eastAsia="標楷體" w:hAnsi="Times New Roman" w:cs="Times New Roman"/>
              </w:rPr>
              <w:t>4</w:t>
            </w:r>
            <w:r w:rsidRPr="00CE10D3">
              <w:rPr>
                <w:rFonts w:ascii="Times New Roman" w:eastAsia="標楷體" w:hAnsi="Times New Roman" w:cs="Times New Roman"/>
              </w:rPr>
              <w:t>小時或</w:t>
            </w:r>
            <w:r w:rsidRPr="00CE10D3">
              <w:rPr>
                <w:rFonts w:ascii="Times New Roman" w:eastAsia="標楷體" w:hAnsi="Times New Roman" w:cs="Times New Roman"/>
              </w:rPr>
              <w:t>8</w:t>
            </w:r>
            <w:r w:rsidRPr="00CE10D3">
              <w:rPr>
                <w:rFonts w:ascii="Times New Roman" w:eastAsia="標楷體" w:hAnsi="Times New Roman" w:cs="Times New Roman"/>
              </w:rPr>
              <w:t>小時。</w:t>
            </w:r>
          </w:p>
          <w:p w14:paraId="15F4999B" w14:textId="5F691D0C" w:rsidR="005E3828" w:rsidRPr="00CE10D3" w:rsidRDefault="005E3828" w:rsidP="00CE10D3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配合半年以上優先。</w:t>
            </w:r>
          </w:p>
        </w:tc>
        <w:tc>
          <w:tcPr>
            <w:tcW w:w="2883" w:type="pct"/>
            <w:gridSpan w:val="2"/>
          </w:tcPr>
          <w:p w14:paraId="4C3CF5B1" w14:textId="77777777" w:rsidR="00CE10D3" w:rsidRDefault="005E3828" w:rsidP="00B82CD6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細心／仔細。</w:t>
            </w:r>
          </w:p>
          <w:p w14:paraId="691D84E4" w14:textId="77777777" w:rsidR="00CE10D3" w:rsidRDefault="005E3828" w:rsidP="00B82CD6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有細胞培養經驗佳。</w:t>
            </w:r>
          </w:p>
          <w:p w14:paraId="361FF946" w14:textId="1327636A" w:rsidR="005E3828" w:rsidRPr="00CE10D3" w:rsidRDefault="005E3828" w:rsidP="00B82CD6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CE10D3">
              <w:rPr>
                <w:rFonts w:ascii="Times New Roman" w:eastAsia="標楷體" w:hAnsi="Times New Roman" w:cs="Times New Roman"/>
              </w:rPr>
              <w:t>有實驗室分生經驗佳。</w:t>
            </w:r>
          </w:p>
        </w:tc>
      </w:tr>
      <w:tr w:rsidR="002A0F6B" w:rsidRPr="0010464D" w14:paraId="558313D3" w14:textId="77777777" w:rsidTr="005855E0">
        <w:tc>
          <w:tcPr>
            <w:tcW w:w="676" w:type="pct"/>
            <w:shd w:val="clear" w:color="auto" w:fill="CAEDFB" w:themeFill="accent4" w:themeFillTint="33"/>
            <w:vAlign w:val="center"/>
          </w:tcPr>
          <w:p w14:paraId="158B7D61" w14:textId="42683315" w:rsidR="002A0F6B" w:rsidRPr="0010464D" w:rsidRDefault="00BF43BC" w:rsidP="005855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薪資</w:t>
            </w:r>
            <w:r w:rsidR="002A0F6B" w:rsidRPr="0010464D">
              <w:rPr>
                <w:rFonts w:ascii="Times New Roman" w:eastAsia="標楷體" w:hAnsi="Times New Roman" w:cs="Times New Roman"/>
              </w:rPr>
              <w:t>待遇</w:t>
            </w:r>
          </w:p>
        </w:tc>
        <w:tc>
          <w:tcPr>
            <w:tcW w:w="1441" w:type="pct"/>
            <w:vAlign w:val="center"/>
          </w:tcPr>
          <w:p w14:paraId="5B22F3D1" w14:textId="39001CBE" w:rsidR="002A0F6B" w:rsidRPr="0010464D" w:rsidRDefault="002A0F6B" w:rsidP="00CE10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時薪</w:t>
            </w:r>
            <w:r w:rsidRPr="0010464D">
              <w:rPr>
                <w:rFonts w:ascii="Times New Roman" w:eastAsia="標楷體" w:hAnsi="Times New Roman" w:cs="Times New Roman"/>
              </w:rPr>
              <w:t>196</w:t>
            </w:r>
            <w:r w:rsidR="00CE10D3">
              <w:rPr>
                <w:rFonts w:ascii="Times New Roman" w:eastAsia="標楷體" w:hAnsi="Times New Roman" w:cs="Times New Roman" w:hint="eastAsia"/>
              </w:rPr>
              <w:t>-</w:t>
            </w:r>
            <w:r w:rsidRPr="0010464D">
              <w:rPr>
                <w:rFonts w:ascii="Times New Roman" w:eastAsia="標楷體" w:hAnsi="Times New Roman" w:cs="Times New Roman"/>
              </w:rPr>
              <w:t>200</w:t>
            </w:r>
            <w:r w:rsidRPr="0010464D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2883" w:type="pct"/>
            <w:gridSpan w:val="2"/>
            <w:vAlign w:val="center"/>
          </w:tcPr>
          <w:p w14:paraId="27F6ECD4" w14:textId="146D7C2D" w:rsidR="002A0F6B" w:rsidRPr="0010464D" w:rsidRDefault="002A0F6B" w:rsidP="00CE10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月薪</w:t>
            </w:r>
            <w:r w:rsidRPr="0010464D">
              <w:rPr>
                <w:rFonts w:ascii="Times New Roman" w:eastAsia="標楷體" w:hAnsi="Times New Roman" w:cs="Times New Roman"/>
              </w:rPr>
              <w:t>40,000</w:t>
            </w:r>
            <w:r w:rsidR="00CE10D3">
              <w:rPr>
                <w:rFonts w:ascii="Times New Roman" w:eastAsia="標楷體" w:hAnsi="Times New Roman" w:cs="Times New Roman" w:hint="eastAsia"/>
              </w:rPr>
              <w:t>-</w:t>
            </w:r>
            <w:r w:rsidRPr="0010464D">
              <w:rPr>
                <w:rFonts w:ascii="Times New Roman" w:eastAsia="標楷體" w:hAnsi="Times New Roman" w:cs="Times New Roman"/>
              </w:rPr>
              <w:t>45,000</w:t>
            </w:r>
            <w:r w:rsidRPr="0010464D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1B7D3F" w:rsidRPr="0010464D" w14:paraId="6225088F" w14:textId="77777777" w:rsidTr="005855E0">
        <w:tc>
          <w:tcPr>
            <w:tcW w:w="676" w:type="pct"/>
            <w:shd w:val="clear" w:color="auto" w:fill="CAEDFB" w:themeFill="accent4" w:themeFillTint="33"/>
            <w:vAlign w:val="center"/>
          </w:tcPr>
          <w:p w14:paraId="66E18CDF" w14:textId="43CA8218" w:rsidR="001B7D3F" w:rsidRPr="0010464D" w:rsidRDefault="00851EE2" w:rsidP="005855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需求人數</w:t>
            </w:r>
          </w:p>
        </w:tc>
        <w:tc>
          <w:tcPr>
            <w:tcW w:w="1441" w:type="pct"/>
            <w:vAlign w:val="center"/>
          </w:tcPr>
          <w:p w14:paraId="119FCA18" w14:textId="1C46ABD6" w:rsidR="001B7D3F" w:rsidRPr="0010464D" w:rsidRDefault="00851EE2" w:rsidP="00CE10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1-2</w:t>
            </w:r>
            <w:r w:rsidR="00CF6F48" w:rsidRPr="0010464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1441" w:type="pct"/>
            <w:vAlign w:val="center"/>
          </w:tcPr>
          <w:p w14:paraId="75E64796" w14:textId="1AA37FE8" w:rsidR="001B7D3F" w:rsidRPr="0010464D" w:rsidRDefault="00851EE2" w:rsidP="00CE10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3-5</w:t>
            </w:r>
            <w:r w:rsidR="00CF6F48" w:rsidRPr="0010464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1442" w:type="pct"/>
            <w:vAlign w:val="center"/>
          </w:tcPr>
          <w:p w14:paraId="1E553A02" w14:textId="0D6EAB05" w:rsidR="001B7D3F" w:rsidRPr="0010464D" w:rsidRDefault="00851EE2" w:rsidP="00CE10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4D">
              <w:rPr>
                <w:rFonts w:ascii="Times New Roman" w:eastAsia="標楷體" w:hAnsi="Times New Roman" w:cs="Times New Roman"/>
              </w:rPr>
              <w:t>3-4</w:t>
            </w:r>
            <w:r w:rsidR="00CF6F48" w:rsidRPr="0010464D">
              <w:rPr>
                <w:rFonts w:ascii="Times New Roman" w:eastAsia="標楷體" w:hAnsi="Times New Roman" w:cs="Times New Roman"/>
              </w:rPr>
              <w:t>人</w:t>
            </w:r>
          </w:p>
        </w:tc>
      </w:tr>
    </w:tbl>
    <w:p w14:paraId="4762B5A0" w14:textId="77777777" w:rsidR="00194579" w:rsidRPr="0010464D" w:rsidRDefault="00194579" w:rsidP="00B82CD6">
      <w:pPr>
        <w:spacing w:after="0"/>
        <w:rPr>
          <w:rFonts w:ascii="Times New Roman" w:eastAsia="標楷體" w:hAnsi="Times New Roman" w:cs="Times New Roman"/>
        </w:rPr>
      </w:pPr>
    </w:p>
    <w:sectPr w:rsidR="00194579" w:rsidRPr="0010464D" w:rsidSect="006C5D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1FF8" w14:textId="77777777" w:rsidR="00295206" w:rsidRDefault="00295206" w:rsidP="00B749DF">
      <w:pPr>
        <w:spacing w:after="0" w:line="240" w:lineRule="auto"/>
      </w:pPr>
      <w:r>
        <w:separator/>
      </w:r>
    </w:p>
  </w:endnote>
  <w:endnote w:type="continuationSeparator" w:id="0">
    <w:p w14:paraId="0FD8804B" w14:textId="77777777" w:rsidR="00295206" w:rsidRDefault="00295206" w:rsidP="00B7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25C4" w14:textId="77777777" w:rsidR="00295206" w:rsidRDefault="00295206" w:rsidP="00B749DF">
      <w:pPr>
        <w:spacing w:after="0" w:line="240" w:lineRule="auto"/>
      </w:pPr>
      <w:r>
        <w:separator/>
      </w:r>
    </w:p>
  </w:footnote>
  <w:footnote w:type="continuationSeparator" w:id="0">
    <w:p w14:paraId="51665AF6" w14:textId="77777777" w:rsidR="00295206" w:rsidRDefault="00295206" w:rsidP="00B7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19F"/>
    <w:multiLevelType w:val="hybridMultilevel"/>
    <w:tmpl w:val="B7CE09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0284C92">
      <w:numFmt w:val="bullet"/>
      <w:lvlText w:val="•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4DE7640"/>
    <w:multiLevelType w:val="hybridMultilevel"/>
    <w:tmpl w:val="31945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053864"/>
    <w:multiLevelType w:val="hybridMultilevel"/>
    <w:tmpl w:val="0E9486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23116605">
    <w:abstractNumId w:val="0"/>
  </w:num>
  <w:num w:numId="2" w16cid:durableId="1304581518">
    <w:abstractNumId w:val="1"/>
  </w:num>
  <w:num w:numId="3" w16cid:durableId="181844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9F"/>
    <w:rsid w:val="0006314D"/>
    <w:rsid w:val="000649FF"/>
    <w:rsid w:val="000B1324"/>
    <w:rsid w:val="000C244C"/>
    <w:rsid w:val="000D22B9"/>
    <w:rsid w:val="000E2B9F"/>
    <w:rsid w:val="0010464D"/>
    <w:rsid w:val="00116A17"/>
    <w:rsid w:val="001173C1"/>
    <w:rsid w:val="001326D2"/>
    <w:rsid w:val="001368A0"/>
    <w:rsid w:val="00163C5B"/>
    <w:rsid w:val="00175B62"/>
    <w:rsid w:val="00194579"/>
    <w:rsid w:val="0019679E"/>
    <w:rsid w:val="00197EBE"/>
    <w:rsid w:val="001B2624"/>
    <w:rsid w:val="001B7D3F"/>
    <w:rsid w:val="001C41F2"/>
    <w:rsid w:val="001D710C"/>
    <w:rsid w:val="00204126"/>
    <w:rsid w:val="00216650"/>
    <w:rsid w:val="00220190"/>
    <w:rsid w:val="00231156"/>
    <w:rsid w:val="00231CD0"/>
    <w:rsid w:val="00236A42"/>
    <w:rsid w:val="00243BAC"/>
    <w:rsid w:val="0025262F"/>
    <w:rsid w:val="00295206"/>
    <w:rsid w:val="002A0F6B"/>
    <w:rsid w:val="002A2866"/>
    <w:rsid w:val="002C4039"/>
    <w:rsid w:val="002C4338"/>
    <w:rsid w:val="002D0BAD"/>
    <w:rsid w:val="0031102D"/>
    <w:rsid w:val="003263F7"/>
    <w:rsid w:val="00365549"/>
    <w:rsid w:val="00365ADF"/>
    <w:rsid w:val="00366C72"/>
    <w:rsid w:val="0037300D"/>
    <w:rsid w:val="00383A9E"/>
    <w:rsid w:val="003910E3"/>
    <w:rsid w:val="003C701A"/>
    <w:rsid w:val="003F497D"/>
    <w:rsid w:val="00404B16"/>
    <w:rsid w:val="00422EBF"/>
    <w:rsid w:val="00434D64"/>
    <w:rsid w:val="004653C8"/>
    <w:rsid w:val="0048373B"/>
    <w:rsid w:val="004B4371"/>
    <w:rsid w:val="004C17CF"/>
    <w:rsid w:val="004C2CF4"/>
    <w:rsid w:val="004E2817"/>
    <w:rsid w:val="004E305C"/>
    <w:rsid w:val="0058312D"/>
    <w:rsid w:val="005855E0"/>
    <w:rsid w:val="005A25F6"/>
    <w:rsid w:val="005B74F1"/>
    <w:rsid w:val="005C7583"/>
    <w:rsid w:val="005D13B1"/>
    <w:rsid w:val="005E3828"/>
    <w:rsid w:val="0062539A"/>
    <w:rsid w:val="00626C62"/>
    <w:rsid w:val="006A106C"/>
    <w:rsid w:val="006B5756"/>
    <w:rsid w:val="006C42EE"/>
    <w:rsid w:val="006C55B3"/>
    <w:rsid w:val="006C5D4C"/>
    <w:rsid w:val="006C7902"/>
    <w:rsid w:val="006E2F0C"/>
    <w:rsid w:val="006E6B7E"/>
    <w:rsid w:val="006F4AF4"/>
    <w:rsid w:val="00713B93"/>
    <w:rsid w:val="00724F18"/>
    <w:rsid w:val="00725179"/>
    <w:rsid w:val="007C4455"/>
    <w:rsid w:val="007E28C0"/>
    <w:rsid w:val="007E3A50"/>
    <w:rsid w:val="00803ADE"/>
    <w:rsid w:val="00806351"/>
    <w:rsid w:val="008505A9"/>
    <w:rsid w:val="00851EE2"/>
    <w:rsid w:val="008607C0"/>
    <w:rsid w:val="00860EB5"/>
    <w:rsid w:val="00864294"/>
    <w:rsid w:val="008677A9"/>
    <w:rsid w:val="00885072"/>
    <w:rsid w:val="00895930"/>
    <w:rsid w:val="008F426C"/>
    <w:rsid w:val="00921987"/>
    <w:rsid w:val="00925A96"/>
    <w:rsid w:val="009270B1"/>
    <w:rsid w:val="00942285"/>
    <w:rsid w:val="00966D05"/>
    <w:rsid w:val="00996568"/>
    <w:rsid w:val="009B2BF1"/>
    <w:rsid w:val="009B50D0"/>
    <w:rsid w:val="009E0445"/>
    <w:rsid w:val="009E4EF9"/>
    <w:rsid w:val="00A053AA"/>
    <w:rsid w:val="00A24272"/>
    <w:rsid w:val="00A247E2"/>
    <w:rsid w:val="00A62ABF"/>
    <w:rsid w:val="00A67669"/>
    <w:rsid w:val="00AB210A"/>
    <w:rsid w:val="00AB4E56"/>
    <w:rsid w:val="00AF26DA"/>
    <w:rsid w:val="00B14A5F"/>
    <w:rsid w:val="00B25AD1"/>
    <w:rsid w:val="00B33903"/>
    <w:rsid w:val="00B749DF"/>
    <w:rsid w:val="00B82CD6"/>
    <w:rsid w:val="00B83EF3"/>
    <w:rsid w:val="00BA25DA"/>
    <w:rsid w:val="00BB7F41"/>
    <w:rsid w:val="00BF43BC"/>
    <w:rsid w:val="00C13228"/>
    <w:rsid w:val="00C271C3"/>
    <w:rsid w:val="00C60062"/>
    <w:rsid w:val="00C8708F"/>
    <w:rsid w:val="00CA1F86"/>
    <w:rsid w:val="00CB3AAE"/>
    <w:rsid w:val="00CC6D58"/>
    <w:rsid w:val="00CD0C5B"/>
    <w:rsid w:val="00CE10D3"/>
    <w:rsid w:val="00CE61D9"/>
    <w:rsid w:val="00CF6F48"/>
    <w:rsid w:val="00D03CC5"/>
    <w:rsid w:val="00D03FE6"/>
    <w:rsid w:val="00D1341B"/>
    <w:rsid w:val="00D63AB0"/>
    <w:rsid w:val="00D92506"/>
    <w:rsid w:val="00D9739D"/>
    <w:rsid w:val="00E57D66"/>
    <w:rsid w:val="00E649D2"/>
    <w:rsid w:val="00E86EBC"/>
    <w:rsid w:val="00E90A49"/>
    <w:rsid w:val="00ED5BE1"/>
    <w:rsid w:val="00EF05E3"/>
    <w:rsid w:val="00F00D61"/>
    <w:rsid w:val="00F26ED7"/>
    <w:rsid w:val="00F315C5"/>
    <w:rsid w:val="00F43D1D"/>
    <w:rsid w:val="00F52137"/>
    <w:rsid w:val="00F63959"/>
    <w:rsid w:val="00F848D8"/>
    <w:rsid w:val="00FA0747"/>
    <w:rsid w:val="00FA57D6"/>
    <w:rsid w:val="00FE2FB7"/>
    <w:rsid w:val="00FF6BD8"/>
    <w:rsid w:val="01937655"/>
    <w:rsid w:val="0344498F"/>
    <w:rsid w:val="2419141F"/>
    <w:rsid w:val="3847718C"/>
    <w:rsid w:val="3D876070"/>
    <w:rsid w:val="5B61C45B"/>
    <w:rsid w:val="6C1C4734"/>
    <w:rsid w:val="7177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871F6"/>
  <w15:chartTrackingRefBased/>
  <w15:docId w15:val="{75A23794-67BC-4120-AD1A-52EDC8A8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B9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B9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B9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B9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B9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B9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2B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E2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E2B9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E2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E2B9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2B9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2B9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2B9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2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2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E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E2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2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B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2B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2B9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749D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7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749DF"/>
    <w:rPr>
      <w:sz w:val="20"/>
      <w:szCs w:val="20"/>
    </w:rPr>
  </w:style>
  <w:style w:type="character" w:styleId="af2">
    <w:name w:val="Hyperlink"/>
    <w:basedOn w:val="a0"/>
    <w:uiPriority w:val="99"/>
    <w:unhideWhenUsed/>
    <w:rsid w:val="0099656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96568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37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D03F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@drsigna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104.com.tw/company/1a2x6bijq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rsignal.com.tw/zh-hant-t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r@drsignal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00c9a-6708-4084-a172-ccce8a1288d3">
      <Terms xmlns="http://schemas.microsoft.com/office/infopath/2007/PartnerControls"/>
    </lcf76f155ced4ddcb4097134ff3c332f>
    <TaxCatchAll xmlns="4684c526-a5e4-4900-a1d7-4c1146c3d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A1939966AE11948AAFE77D18D0F9DBE" ma:contentTypeVersion="11" ma:contentTypeDescription="建立新的文件。" ma:contentTypeScope="" ma:versionID="3d3b43aed44989ce71e8238eaf438549">
  <xsd:schema xmlns:xsd="http://www.w3.org/2001/XMLSchema" xmlns:xs="http://www.w3.org/2001/XMLSchema" xmlns:p="http://schemas.microsoft.com/office/2006/metadata/properties" xmlns:ns2="be200c9a-6708-4084-a172-ccce8a1288d3" xmlns:ns3="4684c526-a5e4-4900-a1d7-4c1146c3d9b0" targetNamespace="http://schemas.microsoft.com/office/2006/metadata/properties" ma:root="true" ma:fieldsID="ac80ebf5314bf77bf95e16de23aee3ad" ns2:_="" ns3:_="">
    <xsd:import namespace="be200c9a-6708-4084-a172-ccce8a1288d3"/>
    <xsd:import namespace="4684c526-a5e4-4900-a1d7-4c1146c3d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00c9a-6708-4084-a172-ccce8a128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影像標籤" ma:readOnly="false" ma:fieldId="{5cf76f15-5ced-4ddc-b409-7134ff3c332f}" ma:taxonomyMulti="true" ma:sspId="cf3c7479-2497-497f-9884-ab78b0596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4c526-a5e4-4900-a1d7-4c1146c3d9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39e07b-8468-43e0-97cb-370a3a383f23}" ma:internalName="TaxCatchAll" ma:showField="CatchAllData" ma:web="4684c526-a5e4-4900-a1d7-4c1146c3d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628DE-85B6-47A2-B3DA-D7664325F9DB}">
  <ds:schemaRefs>
    <ds:schemaRef ds:uri="be200c9a-6708-4084-a172-ccce8a1288d3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684c526-a5e4-4900-a1d7-4c1146c3d9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6D9F42-778C-44B5-BD14-208E5E870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82DB0-564A-4ECC-B99F-0278620B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00c9a-6708-4084-a172-ccce8a1288d3"/>
    <ds:schemaRef ds:uri="4684c526-a5e4-4900-a1d7-4c1146c3d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黃勝群 Sam</dc:creator>
  <cp:keywords/>
  <dc:description/>
  <cp:lastModifiedBy>黃勝群 Sam</cp:lastModifiedBy>
  <cp:revision>79</cp:revision>
  <cp:lastPrinted>2026-05-04T00:57:00Z</cp:lastPrinted>
  <dcterms:created xsi:type="dcterms:W3CDTF">2026-04-30T16:37:00Z</dcterms:created>
  <dcterms:modified xsi:type="dcterms:W3CDTF">2026-05-04T01:11:00Z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0x010100CA1939966AE11948AAFE77D18D0F9DBE</vt:lpwstr>
  </property>
  <property fmtid="{D5CDD505-2E9C-101B-9397-08002B2CF9AE}" pid="3" name="MediaServiceImageTags">
    <vt:lpwstr/>
  </property>
</Properties>
</file>